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80" w:rsidRPr="00641CD0" w:rsidRDefault="001E3280" w:rsidP="00664E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3280" w:rsidRPr="00664EA5" w:rsidRDefault="00664EA5" w:rsidP="001E3280">
      <w:pPr>
        <w:pStyle w:val="a3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664EA5">
        <w:rPr>
          <w:rFonts w:ascii="Times New Roman" w:hAnsi="Times New Roman"/>
          <w:b/>
          <w:color w:val="0070C0"/>
          <w:sz w:val="24"/>
          <w:szCs w:val="24"/>
        </w:rPr>
        <w:t>ПОЯСНИТЕЛЬНАЯ ЗАПИСКА</w:t>
      </w:r>
    </w:p>
    <w:p w:rsidR="001E3280" w:rsidRDefault="001E3280" w:rsidP="001E3280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E3280" w:rsidRPr="00664EA5" w:rsidRDefault="001E3280" w:rsidP="00664EA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EA5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и основного общего образования, с Концепцией духовно-нравственного развития и воспитания личности гражданина России, планируемыми результатами начального и основного общего образования, требованиями  основной образовательной программы ОУ, составлена на основе авторской программы   В. В. Николиной, А.И. Алексеева, </w:t>
      </w:r>
      <w:proofErr w:type="spellStart"/>
      <w:r w:rsidRPr="00664EA5">
        <w:rPr>
          <w:rFonts w:ascii="Times New Roman" w:hAnsi="Times New Roman"/>
          <w:sz w:val="24"/>
          <w:szCs w:val="24"/>
        </w:rPr>
        <w:t>Е.К.Липкиной</w:t>
      </w:r>
      <w:proofErr w:type="spellEnd"/>
      <w:r w:rsidRPr="00664EA5">
        <w:rPr>
          <w:rFonts w:ascii="Times New Roman" w:hAnsi="Times New Roman"/>
          <w:sz w:val="24"/>
          <w:szCs w:val="24"/>
        </w:rPr>
        <w:t xml:space="preserve">  и ориентирована на работу по УМК  «Полярная</w:t>
      </w:r>
      <w:proofErr w:type="gramEnd"/>
      <w:r w:rsidRPr="00664EA5">
        <w:rPr>
          <w:rFonts w:ascii="Times New Roman" w:hAnsi="Times New Roman"/>
          <w:sz w:val="24"/>
          <w:szCs w:val="24"/>
        </w:rPr>
        <w:t xml:space="preserve">  звезда». </w:t>
      </w:r>
    </w:p>
    <w:p w:rsidR="001E3280" w:rsidRPr="00641CD0" w:rsidRDefault="001E3280" w:rsidP="001E3280">
      <w:pPr>
        <w:pStyle w:val="a3"/>
        <w:ind w:firstLine="567"/>
        <w:jc w:val="both"/>
        <w:rPr>
          <w:rFonts w:ascii="Times New Roman" w:hAnsi="Times New Roman"/>
        </w:rPr>
      </w:pPr>
    </w:p>
    <w:p w:rsidR="001E3280" w:rsidRPr="00641CD0" w:rsidRDefault="001E3280" w:rsidP="001E3280">
      <w:pPr>
        <w:pStyle w:val="a3"/>
        <w:jc w:val="center"/>
        <w:rPr>
          <w:rFonts w:ascii="Times New Roman" w:hAnsi="Times New Roman"/>
          <w:b/>
        </w:rPr>
      </w:pPr>
      <w:r w:rsidRPr="00641CD0">
        <w:rPr>
          <w:rFonts w:ascii="Times New Roman" w:hAnsi="Times New Roman"/>
          <w:b/>
        </w:rPr>
        <w:t>Общая характеристика учебного курса</w:t>
      </w:r>
    </w:p>
    <w:p w:rsidR="001E3280" w:rsidRPr="00307E70" w:rsidRDefault="001E3280" w:rsidP="00307E7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i/>
          <w:sz w:val="24"/>
          <w:szCs w:val="24"/>
          <w:u w:val="single"/>
        </w:rPr>
        <w:t>Предмет</w:t>
      </w:r>
      <w:r w:rsidRPr="00307E70">
        <w:rPr>
          <w:rFonts w:ascii="Times New Roman" w:hAnsi="Times New Roman"/>
          <w:i/>
          <w:sz w:val="24"/>
          <w:szCs w:val="24"/>
        </w:rPr>
        <w:t>:</w:t>
      </w:r>
      <w:r w:rsidRPr="00307E70">
        <w:rPr>
          <w:rFonts w:ascii="Times New Roman" w:hAnsi="Times New Roman"/>
          <w:sz w:val="24"/>
          <w:szCs w:val="24"/>
        </w:rPr>
        <w:t xml:space="preserve"> География. </w:t>
      </w:r>
    </w:p>
    <w:p w:rsidR="001E3280" w:rsidRPr="00307E70" w:rsidRDefault="001E3280" w:rsidP="00307E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i/>
          <w:sz w:val="24"/>
          <w:szCs w:val="24"/>
          <w:u w:val="single"/>
        </w:rPr>
        <w:t>Класс</w:t>
      </w:r>
      <w:r w:rsidRPr="00307E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7E70" w:rsidRPr="00307E70">
        <w:rPr>
          <w:rFonts w:ascii="Times New Roman" w:hAnsi="Times New Roman" w:cs="Times New Roman"/>
          <w:sz w:val="24"/>
          <w:szCs w:val="24"/>
        </w:rPr>
        <w:t>6 класс</w:t>
      </w:r>
    </w:p>
    <w:p w:rsidR="001E3280" w:rsidRPr="00307E70" w:rsidRDefault="001E3280" w:rsidP="00307E7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i/>
          <w:sz w:val="24"/>
          <w:szCs w:val="24"/>
          <w:u w:val="single"/>
        </w:rPr>
        <w:t>Количество часов</w:t>
      </w:r>
      <w:r w:rsidRPr="00307E70">
        <w:rPr>
          <w:rFonts w:ascii="Times New Roman" w:hAnsi="Times New Roman"/>
          <w:i/>
          <w:sz w:val="24"/>
          <w:szCs w:val="24"/>
        </w:rPr>
        <w:t xml:space="preserve">: </w:t>
      </w:r>
      <w:r w:rsidRPr="00307E70">
        <w:rPr>
          <w:rFonts w:ascii="Times New Roman" w:hAnsi="Times New Roman"/>
          <w:i/>
          <w:sz w:val="24"/>
          <w:szCs w:val="24"/>
          <w:u w:val="single"/>
        </w:rPr>
        <w:t>за год</w:t>
      </w:r>
      <w:r w:rsidRPr="00307E70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307E70" w:rsidRPr="00307E70">
        <w:rPr>
          <w:rFonts w:ascii="Times New Roman" w:hAnsi="Times New Roman"/>
          <w:sz w:val="24"/>
          <w:szCs w:val="24"/>
        </w:rPr>
        <w:t>34 часа</w:t>
      </w:r>
      <w:r w:rsidRPr="00307E70">
        <w:rPr>
          <w:rFonts w:ascii="Times New Roman" w:hAnsi="Times New Roman"/>
          <w:sz w:val="24"/>
          <w:szCs w:val="24"/>
        </w:rPr>
        <w:t xml:space="preserve">, из них 5 часов – резервное </w:t>
      </w:r>
      <w:r w:rsidR="00307E70" w:rsidRPr="00307E70">
        <w:rPr>
          <w:rFonts w:ascii="Times New Roman" w:hAnsi="Times New Roman"/>
          <w:sz w:val="24"/>
          <w:szCs w:val="24"/>
        </w:rPr>
        <w:t>время, в</w:t>
      </w:r>
      <w:r w:rsidRPr="00307E70">
        <w:rPr>
          <w:rFonts w:ascii="Times New Roman" w:hAnsi="Times New Roman"/>
          <w:sz w:val="24"/>
          <w:szCs w:val="24"/>
        </w:rPr>
        <w:t xml:space="preserve"> неделю: 1 час  </w:t>
      </w:r>
    </w:p>
    <w:p w:rsidR="001E3280" w:rsidRPr="00307E70" w:rsidRDefault="001E3280" w:rsidP="00307E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7E70">
        <w:rPr>
          <w:rFonts w:ascii="Times New Roman" w:hAnsi="Times New Roman" w:cs="Times New Roman"/>
          <w:i/>
          <w:sz w:val="24"/>
          <w:szCs w:val="24"/>
          <w:u w:val="single"/>
        </w:rPr>
        <w:t>Программное обеспечение:</w:t>
      </w:r>
    </w:p>
    <w:p w:rsidR="00307E70" w:rsidRPr="00307E70" w:rsidRDefault="001E3280" w:rsidP="00307E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1E3280" w:rsidRPr="00307E70" w:rsidRDefault="001E3280" w:rsidP="00307E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 xml:space="preserve">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307E70"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 w:rsidRPr="00307E70"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Просвещение,, 2011.</w:t>
      </w:r>
    </w:p>
    <w:p w:rsidR="00307E70" w:rsidRDefault="00307E70" w:rsidP="001E3280">
      <w:pPr>
        <w:jc w:val="both"/>
        <w:rPr>
          <w:rFonts w:ascii="Times New Roman" w:hAnsi="Times New Roman" w:cs="Times New Roman"/>
          <w:bCs/>
          <w:iCs/>
        </w:rPr>
      </w:pPr>
    </w:p>
    <w:p w:rsidR="001E3280" w:rsidRPr="00307E70" w:rsidRDefault="001E3280" w:rsidP="00307E7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E70">
        <w:rPr>
          <w:rFonts w:ascii="Times New Roman" w:hAnsi="Times New Roman" w:cs="Times New Roman"/>
          <w:i/>
          <w:sz w:val="24"/>
          <w:szCs w:val="24"/>
          <w:u w:val="single"/>
        </w:rPr>
        <w:t>Учебник</w:t>
      </w:r>
      <w:proofErr w:type="gramStart"/>
      <w:r w:rsidRPr="00307E7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307E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7E70">
        <w:rPr>
          <w:rFonts w:ascii="Times New Roman" w:hAnsi="Times New Roman" w:cs="Times New Roman"/>
          <w:sz w:val="24"/>
          <w:szCs w:val="24"/>
        </w:rPr>
        <w:t>еография</w:t>
      </w:r>
      <w:proofErr w:type="spellEnd"/>
      <w:r w:rsidRPr="00307E70">
        <w:rPr>
          <w:rFonts w:ascii="Times New Roman" w:hAnsi="Times New Roman" w:cs="Times New Roman"/>
          <w:sz w:val="24"/>
          <w:szCs w:val="24"/>
        </w:rPr>
        <w:t xml:space="preserve"> 5 – 6 классы: учебник </w:t>
      </w:r>
      <w:r w:rsidR="00307E70" w:rsidRPr="00307E70">
        <w:rPr>
          <w:rFonts w:ascii="Times New Roman" w:hAnsi="Times New Roman" w:cs="Times New Roman"/>
          <w:sz w:val="24"/>
          <w:szCs w:val="24"/>
        </w:rPr>
        <w:t>для общеобразовательных</w:t>
      </w:r>
      <w:r w:rsidRPr="00307E70">
        <w:rPr>
          <w:rFonts w:ascii="Times New Roman" w:hAnsi="Times New Roman" w:cs="Times New Roman"/>
          <w:sz w:val="24"/>
          <w:szCs w:val="24"/>
        </w:rPr>
        <w:t xml:space="preserve"> учреждений / (А.И. Алексеев, Е.К. </w:t>
      </w:r>
      <w:r w:rsidR="00307E70" w:rsidRPr="00307E70">
        <w:rPr>
          <w:rFonts w:ascii="Times New Roman" w:hAnsi="Times New Roman" w:cs="Times New Roman"/>
          <w:sz w:val="24"/>
          <w:szCs w:val="24"/>
        </w:rPr>
        <w:t>Липкина, В.</w:t>
      </w:r>
      <w:r w:rsidRPr="00307E70">
        <w:rPr>
          <w:rFonts w:ascii="Times New Roman" w:hAnsi="Times New Roman" w:cs="Times New Roman"/>
          <w:sz w:val="24"/>
          <w:szCs w:val="24"/>
        </w:rPr>
        <w:t xml:space="preserve"> В. Николина и др.): М.: М.:</w:t>
      </w:r>
      <w:r w:rsidR="00307E70" w:rsidRPr="00307E70">
        <w:rPr>
          <w:rFonts w:ascii="Times New Roman" w:hAnsi="Times New Roman" w:cs="Times New Roman"/>
          <w:sz w:val="24"/>
          <w:szCs w:val="24"/>
        </w:rPr>
        <w:t xml:space="preserve"> Просвещение, 2014</w:t>
      </w:r>
      <w:r w:rsidRPr="00307E70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 (Полярная звезда).</w:t>
      </w:r>
    </w:p>
    <w:p w:rsidR="001E3280" w:rsidRPr="00307E70" w:rsidRDefault="001E3280" w:rsidP="00307E7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280" w:rsidRPr="00307E70" w:rsidRDefault="001E3280" w:rsidP="00307E70">
      <w:pPr>
        <w:pStyle w:val="western"/>
        <w:spacing w:before="0" w:beforeAutospacing="0" w:after="0" w:line="276" w:lineRule="auto"/>
        <w:ind w:firstLine="454"/>
      </w:pPr>
      <w:r w:rsidRPr="00307E70">
        <w:rPr>
          <w:i/>
          <w:color w:val="0070C0"/>
          <w:u w:val="single"/>
        </w:rPr>
        <w:t>Цель</w:t>
      </w:r>
      <w:r w:rsidRPr="00307E70">
        <w:rPr>
          <w:i/>
          <w:color w:val="0070C0"/>
        </w:rPr>
        <w:t>:</w:t>
      </w:r>
      <w:r w:rsidRPr="00307E70">
        <w:t xml:space="preserve"> 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</w:t>
      </w:r>
      <w:r w:rsidR="00307E70" w:rsidRPr="00307E70">
        <w:t xml:space="preserve">природопользования, </w:t>
      </w:r>
      <w:r w:rsidR="00307E70" w:rsidRPr="00307E70">
        <w:rPr>
          <w:i/>
        </w:rPr>
        <w:t>развитие</w:t>
      </w:r>
      <w:r w:rsidRPr="00307E70">
        <w:t xml:space="preserve"> универсальных учебных действий </w:t>
      </w:r>
      <w:proofErr w:type="gramStart"/>
      <w:r w:rsidRPr="00307E70">
        <w:t>у</w:t>
      </w:r>
      <w:proofErr w:type="gramEnd"/>
      <w:r w:rsidRPr="00307E70">
        <w:t xml:space="preserve"> обучающихся (УУД).</w:t>
      </w:r>
    </w:p>
    <w:p w:rsidR="001E3280" w:rsidRPr="00307E70" w:rsidRDefault="001E3280" w:rsidP="00307E70">
      <w:pPr>
        <w:pStyle w:val="western"/>
        <w:spacing w:before="0" w:beforeAutospacing="0" w:after="0" w:line="276" w:lineRule="auto"/>
        <w:ind w:firstLine="454"/>
        <w:rPr>
          <w:i/>
          <w:color w:val="0070C0"/>
          <w:u w:val="single"/>
        </w:rPr>
      </w:pPr>
      <w:r w:rsidRPr="00307E70">
        <w:rPr>
          <w:i/>
          <w:color w:val="0070C0"/>
          <w:u w:val="single"/>
        </w:rPr>
        <w:t xml:space="preserve">Задачи: </w:t>
      </w:r>
    </w:p>
    <w:p w:rsidR="001E3280" w:rsidRPr="00307E70" w:rsidRDefault="001E3280" w:rsidP="00307E7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E70">
        <w:rPr>
          <w:rFonts w:ascii="Times New Roman" w:hAnsi="Times New Roman" w:cs="Times New Roman"/>
          <w:sz w:val="24"/>
          <w:szCs w:val="24"/>
          <w:u w:val="single"/>
        </w:rPr>
        <w:t>овладение</w:t>
      </w:r>
      <w:r w:rsidR="00307E70" w:rsidRPr="00307E70">
        <w:rPr>
          <w:rFonts w:ascii="Times New Roman" w:hAnsi="Times New Roman" w:cs="Times New Roman"/>
          <w:sz w:val="24"/>
          <w:szCs w:val="24"/>
        </w:rPr>
        <w:t>учащимися</w:t>
      </w:r>
      <w:proofErr w:type="spellEnd"/>
      <w:r w:rsidR="00307E70" w:rsidRPr="00307E70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307E70">
        <w:rPr>
          <w:rFonts w:ascii="Times New Roman" w:hAnsi="Times New Roman" w:cs="Times New Roman"/>
          <w:sz w:val="24"/>
          <w:szCs w:val="24"/>
        </w:rPr>
        <w:t xml:space="preserve"> предмета, усвоение общих предметных понятий о географических объектах, </w:t>
      </w:r>
      <w:r w:rsidR="00307E70" w:rsidRPr="00307E70">
        <w:rPr>
          <w:rFonts w:ascii="Times New Roman" w:hAnsi="Times New Roman" w:cs="Times New Roman"/>
          <w:sz w:val="24"/>
          <w:szCs w:val="24"/>
        </w:rPr>
        <w:t>явлениях,</w:t>
      </w:r>
      <w:r w:rsidRPr="00307E70">
        <w:rPr>
          <w:rFonts w:ascii="Times New Roman" w:hAnsi="Times New Roman" w:cs="Times New Roman"/>
          <w:sz w:val="24"/>
          <w:szCs w:val="24"/>
        </w:rPr>
        <w:t xml:space="preserve"> также на элементарном уровне знаний о земных оболочках;</w:t>
      </w:r>
    </w:p>
    <w:p w:rsidR="001E3280" w:rsidRPr="00307E70" w:rsidRDefault="001E3280" w:rsidP="00307E7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E70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формирование</w:t>
      </w:r>
      <w:r w:rsidR="00307E70" w:rsidRPr="00307E70">
        <w:rPr>
          <w:rFonts w:ascii="Times New Roman" w:hAnsi="Times New Roman" w:cs="Times New Roman"/>
          <w:sz w:val="24"/>
          <w:szCs w:val="24"/>
        </w:rPr>
        <w:t>умений</w:t>
      </w:r>
      <w:proofErr w:type="spellEnd"/>
      <w:r w:rsidR="00307E70" w:rsidRPr="00307E70">
        <w:rPr>
          <w:rFonts w:ascii="Times New Roman" w:hAnsi="Times New Roman" w:cs="Times New Roman"/>
          <w:sz w:val="24"/>
          <w:szCs w:val="24"/>
        </w:rPr>
        <w:t xml:space="preserve"> объяснения</w:t>
      </w:r>
      <w:r w:rsidRPr="00307E70">
        <w:rPr>
          <w:rFonts w:ascii="Times New Roman" w:hAnsi="Times New Roman" w:cs="Times New Roman"/>
          <w:sz w:val="24"/>
          <w:szCs w:val="24"/>
        </w:rPr>
        <w:t xml:space="preserve"> различных явлений природы, работы с </w:t>
      </w:r>
      <w:r w:rsidR="00307E70" w:rsidRPr="00307E70">
        <w:rPr>
          <w:rFonts w:ascii="Times New Roman" w:hAnsi="Times New Roman" w:cs="Times New Roman"/>
          <w:sz w:val="24"/>
          <w:szCs w:val="24"/>
        </w:rPr>
        <w:t>материалами учебника, карт</w:t>
      </w:r>
      <w:r w:rsidR="00727CA7" w:rsidRPr="00307E70">
        <w:rPr>
          <w:rFonts w:ascii="Times New Roman" w:hAnsi="Times New Roman" w:cs="Times New Roman"/>
          <w:sz w:val="24"/>
          <w:szCs w:val="24"/>
        </w:rPr>
        <w:t xml:space="preserve"> и других источников географических знаний;</w:t>
      </w:r>
    </w:p>
    <w:p w:rsidR="001E3280" w:rsidRPr="00307E70" w:rsidRDefault="001E3280" w:rsidP="00307E7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  <w:u w:val="single"/>
        </w:rPr>
        <w:t>развитие</w:t>
      </w:r>
      <w:r w:rsidRPr="00307E70">
        <w:rPr>
          <w:rFonts w:ascii="Times New Roman" w:hAnsi="Times New Roman" w:cs="Times New Roman"/>
          <w:sz w:val="24"/>
          <w:szCs w:val="24"/>
        </w:rPr>
        <w:t xml:space="preserve">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1E3280" w:rsidRPr="00307E70" w:rsidRDefault="001E3280" w:rsidP="00307E7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</w:t>
      </w:r>
      <w:r w:rsidRPr="00307E70">
        <w:rPr>
          <w:rFonts w:ascii="Times New Roman" w:hAnsi="Times New Roman" w:cs="Times New Roman"/>
          <w:sz w:val="24"/>
          <w:szCs w:val="24"/>
        </w:rPr>
        <w:t>любви к своей «Малой Родине», своей стране, бережного отношения к природе;</w:t>
      </w:r>
    </w:p>
    <w:p w:rsidR="001E3280" w:rsidRPr="00307E70" w:rsidRDefault="001E3280" w:rsidP="00307E70">
      <w:pPr>
        <w:pStyle w:val="ad"/>
        <w:numPr>
          <w:ilvl w:val="0"/>
          <w:numId w:val="6"/>
        </w:numPr>
        <w:spacing w:line="276" w:lineRule="auto"/>
        <w:jc w:val="both"/>
        <w:rPr>
          <w:i/>
          <w:iCs/>
          <w:sz w:val="24"/>
        </w:rPr>
      </w:pPr>
      <w:r w:rsidRPr="00307E70">
        <w:rPr>
          <w:sz w:val="24"/>
          <w:u w:val="single"/>
        </w:rPr>
        <w:t>применение</w:t>
      </w:r>
      <w:r w:rsidRPr="00307E70">
        <w:rPr>
          <w:sz w:val="24"/>
        </w:rPr>
        <w:t xml:space="preserve"> полученных знаний и навыков в повседневной жизни. </w:t>
      </w:r>
    </w:p>
    <w:p w:rsidR="001E3280" w:rsidRPr="00307E70" w:rsidRDefault="001E3280" w:rsidP="00307E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80" w:rsidRPr="00307E70" w:rsidRDefault="001E3280" w:rsidP="00307E70">
      <w:pPr>
        <w:pStyle w:val="a3"/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07E70">
        <w:rPr>
          <w:rFonts w:ascii="Times New Roman" w:hAnsi="Times New Roman"/>
          <w:b/>
          <w:color w:val="0070C0"/>
          <w:sz w:val="24"/>
          <w:szCs w:val="24"/>
        </w:rPr>
        <w:t>Ценностные ориентиры содержания учебного курса</w:t>
      </w:r>
    </w:p>
    <w:p w:rsidR="001E3280" w:rsidRPr="00307E70" w:rsidRDefault="001E3280" w:rsidP="00307E7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3280" w:rsidRPr="00307E70" w:rsidRDefault="001E3280" w:rsidP="00307E70">
      <w:pPr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>После прохождения курса учащиеся смогут:</w:t>
      </w:r>
    </w:p>
    <w:p w:rsidR="001E3280" w:rsidRPr="00307E70" w:rsidRDefault="001E3280" w:rsidP="00307E70">
      <w:pPr>
        <w:numPr>
          <w:ilvl w:val="0"/>
          <w:numId w:val="7"/>
        </w:numPr>
        <w:spacing w:after="0"/>
        <w:ind w:left="-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 xml:space="preserve">знать и объяснять изученные </w:t>
      </w:r>
      <w:r w:rsidR="00307E70" w:rsidRPr="00307E70">
        <w:rPr>
          <w:rFonts w:ascii="Times New Roman" w:hAnsi="Times New Roman" w:cs="Times New Roman"/>
          <w:sz w:val="24"/>
          <w:szCs w:val="24"/>
        </w:rPr>
        <w:t>понятия, объяснять</w:t>
      </w:r>
      <w:r w:rsidRPr="00307E70">
        <w:rPr>
          <w:rFonts w:ascii="Times New Roman" w:hAnsi="Times New Roman" w:cs="Times New Roman"/>
          <w:sz w:val="24"/>
          <w:szCs w:val="24"/>
        </w:rPr>
        <w:t xml:space="preserve"> географические</w:t>
      </w:r>
      <w:r w:rsidR="00727CA7" w:rsidRPr="00307E70">
        <w:rPr>
          <w:rFonts w:ascii="Times New Roman" w:hAnsi="Times New Roman" w:cs="Times New Roman"/>
          <w:sz w:val="24"/>
          <w:szCs w:val="24"/>
        </w:rPr>
        <w:t xml:space="preserve"> явления природы</w:t>
      </w:r>
      <w:r w:rsidRPr="00307E70">
        <w:rPr>
          <w:rFonts w:ascii="Times New Roman" w:hAnsi="Times New Roman" w:cs="Times New Roman"/>
          <w:sz w:val="24"/>
          <w:szCs w:val="24"/>
        </w:rPr>
        <w:t>, знать географические особенности своей Малой Родины;</w:t>
      </w:r>
    </w:p>
    <w:p w:rsidR="001E3280" w:rsidRPr="00307E70" w:rsidRDefault="001E3280" w:rsidP="00307E70">
      <w:pPr>
        <w:numPr>
          <w:ilvl w:val="0"/>
          <w:numId w:val="7"/>
        </w:numPr>
        <w:spacing w:after="0"/>
        <w:ind w:left="-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местности, читать планы местности, глобус и карты, статистические таблицы; проводить наблюдения за объектами </w:t>
      </w:r>
      <w:r w:rsidR="00307E70" w:rsidRPr="00307E70">
        <w:rPr>
          <w:rFonts w:ascii="Times New Roman" w:hAnsi="Times New Roman" w:cs="Times New Roman"/>
          <w:sz w:val="24"/>
          <w:szCs w:val="24"/>
        </w:rPr>
        <w:t>литосферы, гидросферы</w:t>
      </w:r>
      <w:r w:rsidRPr="00307E70">
        <w:rPr>
          <w:rFonts w:ascii="Times New Roman" w:hAnsi="Times New Roman" w:cs="Times New Roman"/>
          <w:sz w:val="24"/>
          <w:szCs w:val="24"/>
        </w:rPr>
        <w:t>, атмосферы</w:t>
      </w:r>
      <w:r w:rsidR="00727CA7" w:rsidRPr="00307E70">
        <w:rPr>
          <w:rFonts w:ascii="Times New Roman" w:hAnsi="Times New Roman" w:cs="Times New Roman"/>
          <w:sz w:val="24"/>
          <w:szCs w:val="24"/>
        </w:rPr>
        <w:t>, биосферы</w:t>
      </w:r>
      <w:r w:rsidRPr="00307E70">
        <w:rPr>
          <w:rFonts w:ascii="Times New Roman" w:hAnsi="Times New Roman" w:cs="Times New Roman"/>
          <w:sz w:val="24"/>
          <w:szCs w:val="24"/>
        </w:rPr>
        <w:t>;</w:t>
      </w:r>
    </w:p>
    <w:p w:rsidR="001E3280" w:rsidRPr="00307E70" w:rsidRDefault="001E3280" w:rsidP="00307E70">
      <w:pPr>
        <w:numPr>
          <w:ilvl w:val="0"/>
          <w:numId w:val="8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 xml:space="preserve"> пользоваться метеорологическими   приборами, составлять календари наблюдения за погодой; предсказывать погоду;</w:t>
      </w:r>
    </w:p>
    <w:p w:rsidR="001E3280" w:rsidRPr="00307E70" w:rsidRDefault="001E3280" w:rsidP="00307E70">
      <w:pPr>
        <w:numPr>
          <w:ilvl w:val="0"/>
          <w:numId w:val="8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 xml:space="preserve">наблюдать и описывать состояние окружающей среды, </w:t>
      </w:r>
      <w:r w:rsidR="00307E70" w:rsidRPr="00307E70">
        <w:rPr>
          <w:rFonts w:ascii="Times New Roman" w:hAnsi="Times New Roman" w:cs="Times New Roman"/>
          <w:sz w:val="24"/>
          <w:szCs w:val="24"/>
        </w:rPr>
        <w:t>ее изменения</w:t>
      </w:r>
      <w:r w:rsidRPr="00307E70">
        <w:rPr>
          <w:rFonts w:ascii="Times New Roman" w:hAnsi="Times New Roman" w:cs="Times New Roman"/>
          <w:sz w:val="24"/>
          <w:szCs w:val="24"/>
        </w:rPr>
        <w:t>, влияние на качество жизни населения;</w:t>
      </w:r>
    </w:p>
    <w:p w:rsidR="001E3280" w:rsidRPr="00307E70" w:rsidRDefault="001E3280" w:rsidP="00307E70">
      <w:pPr>
        <w:numPr>
          <w:ilvl w:val="0"/>
          <w:numId w:val="8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>уметь работать с различными источниками   географической информации;</w:t>
      </w:r>
    </w:p>
    <w:p w:rsidR="001E3280" w:rsidRPr="00307E70" w:rsidRDefault="001E3280" w:rsidP="00307E70">
      <w:pPr>
        <w:numPr>
          <w:ilvl w:val="0"/>
          <w:numId w:val="8"/>
        </w:numPr>
        <w:tabs>
          <w:tab w:val="left" w:pos="150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>уметь применять полученные знания и умения на практике.</w:t>
      </w:r>
    </w:p>
    <w:p w:rsidR="001E3280" w:rsidRPr="00307E70" w:rsidRDefault="001E3280" w:rsidP="00307E7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3280" w:rsidRPr="00307E70" w:rsidRDefault="001E3280" w:rsidP="00307E70">
      <w:pPr>
        <w:pStyle w:val="a3"/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07E70">
        <w:rPr>
          <w:rFonts w:ascii="Times New Roman" w:hAnsi="Times New Roman"/>
          <w:b/>
          <w:color w:val="0070C0"/>
          <w:sz w:val="24"/>
          <w:szCs w:val="24"/>
        </w:rPr>
        <w:t>Место учебного предмета в учебном плане:</w:t>
      </w:r>
    </w:p>
    <w:p w:rsidR="001E3280" w:rsidRPr="00307E70" w:rsidRDefault="001E3280" w:rsidP="00307E7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280" w:rsidRPr="00307E70" w:rsidRDefault="001E3280" w:rsidP="00307E70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 xml:space="preserve">Базисный учебный план на изучение географии в 6 классе отводит </w:t>
      </w:r>
      <w:r w:rsidR="00664EA5" w:rsidRPr="00307E70">
        <w:rPr>
          <w:rFonts w:ascii="Times New Roman" w:hAnsi="Times New Roman"/>
          <w:sz w:val="24"/>
          <w:szCs w:val="24"/>
        </w:rPr>
        <w:t>1 учебный час в неделю, всего 34</w:t>
      </w:r>
      <w:r w:rsidRPr="00307E70">
        <w:rPr>
          <w:rFonts w:ascii="Times New Roman" w:hAnsi="Times New Roman"/>
          <w:sz w:val="24"/>
          <w:szCs w:val="24"/>
        </w:rPr>
        <w:t xml:space="preserve"> часов. Согласно БУП в 6 классе изучается предмет география, который входит в образовательную область «Естествознание». Содержание курса представляет собой базовое звено в системе </w:t>
      </w:r>
      <w:r w:rsidR="00664EA5" w:rsidRPr="00307E70">
        <w:rPr>
          <w:rFonts w:ascii="Times New Roman" w:hAnsi="Times New Roman"/>
          <w:sz w:val="24"/>
          <w:szCs w:val="24"/>
        </w:rPr>
        <w:t>непрерывного</w:t>
      </w:r>
      <w:r w:rsidRPr="00307E70">
        <w:rPr>
          <w:rFonts w:ascii="Times New Roman" w:hAnsi="Times New Roman"/>
          <w:sz w:val="24"/>
          <w:szCs w:val="24"/>
        </w:rPr>
        <w:t xml:space="preserve"> географического образования и является основой для последующей </w:t>
      </w:r>
      <w:r w:rsidR="00307E70" w:rsidRPr="00307E70">
        <w:rPr>
          <w:rFonts w:ascii="Times New Roman" w:hAnsi="Times New Roman"/>
          <w:sz w:val="24"/>
          <w:szCs w:val="24"/>
        </w:rPr>
        <w:t>уровневой и</w:t>
      </w:r>
      <w:r w:rsidRPr="00307E70">
        <w:rPr>
          <w:rFonts w:ascii="Times New Roman" w:hAnsi="Times New Roman"/>
          <w:sz w:val="24"/>
          <w:szCs w:val="24"/>
        </w:rPr>
        <w:t xml:space="preserve"> профильной дифференциации.</w:t>
      </w:r>
    </w:p>
    <w:p w:rsidR="00307E70" w:rsidRPr="00307E70" w:rsidRDefault="00307E70" w:rsidP="00307E70">
      <w:pPr>
        <w:pStyle w:val="a4"/>
        <w:spacing w:after="0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07E70" w:rsidRDefault="00307E70" w:rsidP="001E3280">
      <w:pPr>
        <w:pStyle w:val="a4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p w:rsidR="00307E70" w:rsidRDefault="00307E70" w:rsidP="001E3280">
      <w:pPr>
        <w:pStyle w:val="a4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p w:rsidR="00A10D56" w:rsidRDefault="00A10D56" w:rsidP="001E3280">
      <w:pPr>
        <w:pStyle w:val="a4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p w:rsidR="001E3280" w:rsidRPr="00307E70" w:rsidRDefault="001E3280" w:rsidP="001E3280">
      <w:pPr>
        <w:pStyle w:val="a4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07E70">
        <w:rPr>
          <w:rFonts w:ascii="Times New Roman" w:hAnsi="Times New Roman"/>
          <w:b/>
          <w:color w:val="0070C0"/>
          <w:sz w:val="24"/>
          <w:szCs w:val="24"/>
        </w:rPr>
        <w:t>Содержание рабочей программы</w:t>
      </w:r>
    </w:p>
    <w:p w:rsidR="001E3280" w:rsidRPr="00307E70" w:rsidRDefault="001E3280" w:rsidP="001E3280">
      <w:pPr>
        <w:pStyle w:val="a4"/>
        <w:spacing w:after="0" w:line="360" w:lineRule="auto"/>
        <w:ind w:left="-284"/>
        <w:jc w:val="center"/>
        <w:rPr>
          <w:rFonts w:ascii="Times New Roman" w:hAnsi="Times New Roman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1E3280" w:rsidRPr="00641CD0" w:rsidTr="001E32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7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7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7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E3280" w:rsidRPr="00641CD0" w:rsidTr="001E32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E70">
              <w:rPr>
                <w:rFonts w:ascii="Times New Roman" w:hAnsi="Times New Roman"/>
                <w:sz w:val="24"/>
                <w:szCs w:val="24"/>
              </w:rPr>
              <w:t>Природа Земли и человек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E70">
              <w:rPr>
                <w:rFonts w:ascii="Times New Roman" w:hAnsi="Times New Roman"/>
                <w:sz w:val="24"/>
                <w:szCs w:val="24"/>
              </w:rPr>
              <w:t>Гидросфера – водная оболочка Земли.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280" w:rsidRPr="00307E70" w:rsidRDefault="009B0BD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3280" w:rsidRPr="00641CD0" w:rsidTr="001E32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E70"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9B0BD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E3280" w:rsidRPr="00641CD0" w:rsidTr="001E32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E70">
              <w:rPr>
                <w:rFonts w:ascii="Times New Roman" w:hAnsi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3280" w:rsidRPr="00641CD0" w:rsidTr="001E32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7E70">
              <w:rPr>
                <w:rFonts w:ascii="Times New Roman" w:hAnsi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9B0BD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3280" w:rsidRPr="00641CD0" w:rsidTr="001E328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1E328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0" w:rsidRPr="00307E70" w:rsidRDefault="000007EE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E3280" w:rsidRPr="00307E7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1E3280" w:rsidRPr="00641CD0" w:rsidRDefault="00307E70" w:rsidP="001E3280">
      <w:pPr>
        <w:pStyle w:val="a4"/>
        <w:spacing w:after="0" w:line="360" w:lineRule="au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Итого: 34 часа</w:t>
      </w:r>
      <w:r w:rsidR="009B0BD7">
        <w:rPr>
          <w:rFonts w:ascii="Times New Roman" w:hAnsi="Times New Roman"/>
          <w:b/>
        </w:rPr>
        <w:t>, 1 час</w:t>
      </w:r>
      <w:r w:rsidR="001E3280" w:rsidRPr="00641CD0">
        <w:rPr>
          <w:rFonts w:ascii="Times New Roman" w:hAnsi="Times New Roman"/>
          <w:b/>
        </w:rPr>
        <w:t xml:space="preserve"> – резервное время</w:t>
      </w:r>
    </w:p>
    <w:p w:rsidR="00D87CF1" w:rsidRPr="00641CD0" w:rsidRDefault="00D87CF1" w:rsidP="001E3280">
      <w:pPr>
        <w:pStyle w:val="dash041e0431044b0447043d044b0439"/>
        <w:spacing w:line="360" w:lineRule="atLeast"/>
        <w:rPr>
          <w:rStyle w:val="dash041e0431044b0447043d044b0439char1"/>
          <w:b/>
          <w:i/>
          <w:sz w:val="22"/>
          <w:szCs w:val="22"/>
          <w:u w:val="single"/>
        </w:rPr>
      </w:pPr>
    </w:p>
    <w:p w:rsidR="00D40A50" w:rsidRPr="00641CD0" w:rsidRDefault="00D40A50" w:rsidP="00891F1B">
      <w:pPr>
        <w:pStyle w:val="dash041e0431044b0447043d044b0439"/>
        <w:spacing w:line="360" w:lineRule="atLeast"/>
        <w:jc w:val="center"/>
        <w:rPr>
          <w:rStyle w:val="dash041e0431044b0447043d044b0439char1"/>
          <w:b/>
          <w:i/>
          <w:sz w:val="22"/>
          <w:szCs w:val="22"/>
          <w:u w:val="single"/>
        </w:rPr>
      </w:pPr>
    </w:p>
    <w:p w:rsidR="00074D66" w:rsidRPr="00307E70" w:rsidRDefault="008E0D75" w:rsidP="00307E70">
      <w:pPr>
        <w:pStyle w:val="dash041e0431044b0447043d044b0439"/>
        <w:spacing w:line="276" w:lineRule="auto"/>
        <w:jc w:val="center"/>
        <w:rPr>
          <w:rStyle w:val="dash041e0431044b0447043d044b0439char1"/>
          <w:b/>
          <w:i/>
          <w:color w:val="0070C0"/>
        </w:rPr>
      </w:pPr>
      <w:r w:rsidRPr="00307E70">
        <w:rPr>
          <w:rStyle w:val="dash041e0431044b0447043d044b0439char1"/>
          <w:b/>
          <w:i/>
          <w:color w:val="0070C0"/>
        </w:rPr>
        <w:t>Планируемые результаты</w:t>
      </w:r>
    </w:p>
    <w:p w:rsidR="00074D66" w:rsidRPr="00307E70" w:rsidRDefault="00074D66" w:rsidP="00307E70">
      <w:pPr>
        <w:pStyle w:val="dash041e0431044b0447043d044b0439"/>
        <w:spacing w:line="276" w:lineRule="auto"/>
        <w:ind w:firstLine="700"/>
        <w:jc w:val="center"/>
        <w:rPr>
          <w:rStyle w:val="dash041e0431044b0447043d044b0439char1"/>
          <w:b/>
          <w:color w:val="0070C0"/>
        </w:rPr>
      </w:pPr>
      <w:r w:rsidRPr="00307E70">
        <w:rPr>
          <w:rStyle w:val="dash041e0431044b0447043d044b0439char1"/>
          <w:b/>
          <w:color w:val="0070C0"/>
        </w:rPr>
        <w:t>Предметные:</w:t>
      </w:r>
    </w:p>
    <w:p w:rsidR="002E4EE0" w:rsidRPr="00307E70" w:rsidRDefault="00891F1B" w:rsidP="00307E70">
      <w:pPr>
        <w:pStyle w:val="western"/>
        <w:spacing w:before="0" w:beforeAutospacing="0" w:after="0" w:line="276" w:lineRule="auto"/>
        <w:ind w:firstLine="454"/>
        <w:rPr>
          <w:b/>
          <w:i/>
          <w:color w:val="auto"/>
        </w:rPr>
      </w:pPr>
      <w:r w:rsidRPr="00307E70">
        <w:rPr>
          <w:b/>
          <w:bCs/>
          <w:i/>
          <w:color w:val="auto"/>
        </w:rPr>
        <w:t xml:space="preserve">Выпускник </w:t>
      </w:r>
      <w:r w:rsidR="001E3280" w:rsidRPr="00307E70">
        <w:rPr>
          <w:b/>
          <w:bCs/>
          <w:i/>
          <w:color w:val="auto"/>
        </w:rPr>
        <w:t>6</w:t>
      </w:r>
      <w:r w:rsidR="00307E70" w:rsidRPr="00307E70">
        <w:rPr>
          <w:b/>
          <w:bCs/>
          <w:i/>
          <w:color w:val="auto"/>
        </w:rPr>
        <w:t>класса научится</w:t>
      </w:r>
      <w:r w:rsidRPr="00307E70">
        <w:rPr>
          <w:b/>
          <w:i/>
          <w:color w:val="auto"/>
        </w:rPr>
        <w:t>:</w:t>
      </w:r>
    </w:p>
    <w:p w:rsidR="00755900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1. </w:t>
      </w:r>
      <w:r w:rsidR="00891F1B" w:rsidRPr="00307E70">
        <w:t>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2. </w:t>
      </w:r>
      <w:r w:rsidR="00891F1B" w:rsidRPr="00307E70">
        <w:t xml:space="preserve"> анализировать, </w:t>
      </w:r>
      <w:r w:rsidR="00307E70" w:rsidRPr="00307E70">
        <w:t>систематизировать, обобщать</w:t>
      </w:r>
      <w:r w:rsidR="00891F1B" w:rsidRPr="00307E70">
        <w:t xml:space="preserve"> и интерпретировать географическую информацию;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3. </w:t>
      </w:r>
      <w:r w:rsidR="00891F1B" w:rsidRPr="00307E70">
        <w:t> находить и формулировать по результатам наблюдений (в том числе инструментальных) зависимости и закономерности;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4. </w:t>
      </w:r>
      <w:r w:rsidR="00891F1B" w:rsidRPr="00307E70">
        <w:t>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91F1B" w:rsidRPr="00307E70" w:rsidRDefault="00A73951" w:rsidP="00307E70">
      <w:pPr>
        <w:pStyle w:val="western"/>
        <w:spacing w:before="0" w:beforeAutospacing="0" w:after="0" w:line="276" w:lineRule="auto"/>
        <w:ind w:firstLine="454"/>
        <w:rPr>
          <w:color w:val="auto"/>
        </w:rPr>
      </w:pPr>
      <w:r w:rsidRPr="00307E70">
        <w:t xml:space="preserve">5. </w:t>
      </w:r>
      <w:r w:rsidR="00891F1B" w:rsidRPr="00307E70">
        <w:t> </w:t>
      </w:r>
      <w:r w:rsidR="00891F1B" w:rsidRPr="00307E70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lastRenderedPageBreak/>
        <w:t>6.</w:t>
      </w:r>
      <w:r w:rsidR="00891F1B" w:rsidRPr="00307E70">
        <w:t>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7. </w:t>
      </w:r>
      <w:r w:rsidR="00891F1B" w:rsidRPr="00307E70">
        <w:t>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8. </w:t>
      </w:r>
      <w:r w:rsidR="00891F1B" w:rsidRPr="00307E70">
        <w:t>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9. </w:t>
      </w:r>
      <w:r w:rsidR="00891F1B" w:rsidRPr="00307E70">
        <w:t>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10. </w:t>
      </w:r>
      <w:r w:rsidR="00891F1B" w:rsidRPr="00307E70">
        <w:t>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91F1B" w:rsidRPr="00307E70" w:rsidRDefault="00A73951" w:rsidP="00307E70">
      <w:pPr>
        <w:pStyle w:val="a5"/>
        <w:spacing w:before="0" w:beforeAutospacing="0" w:after="0" w:afterAutospacing="0" w:line="276" w:lineRule="auto"/>
        <w:ind w:firstLine="454"/>
        <w:jc w:val="both"/>
      </w:pPr>
      <w:r w:rsidRPr="00307E70">
        <w:t xml:space="preserve">11. </w:t>
      </w:r>
      <w:r w:rsidR="00891F1B" w:rsidRPr="00307E70">
        <w:t>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42C7B" w:rsidRPr="00641CD0" w:rsidRDefault="00342C7B" w:rsidP="001174E5">
      <w:pPr>
        <w:spacing w:after="0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1174E5" w:rsidRPr="00307E70" w:rsidRDefault="001174E5" w:rsidP="001174E5">
      <w:pPr>
        <w:spacing w:after="0"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307E70">
        <w:rPr>
          <w:rFonts w:ascii="Times New Roman" w:hAnsi="Times New Roman"/>
          <w:b/>
          <w:color w:val="0070C0"/>
          <w:sz w:val="24"/>
          <w:szCs w:val="24"/>
        </w:rPr>
        <w:t>Метапредметные</w:t>
      </w:r>
      <w:proofErr w:type="spellEnd"/>
      <w:r w:rsidRPr="00307E70">
        <w:rPr>
          <w:rFonts w:ascii="Times New Roman" w:hAnsi="Times New Roman"/>
          <w:b/>
          <w:color w:val="0070C0"/>
          <w:sz w:val="24"/>
          <w:szCs w:val="24"/>
        </w:rPr>
        <w:t xml:space="preserve"> результаты</w:t>
      </w:r>
    </w:p>
    <w:p w:rsidR="001174E5" w:rsidRPr="00641CD0" w:rsidRDefault="001174E5" w:rsidP="001174E5">
      <w:pPr>
        <w:spacing w:after="0" w:line="240" w:lineRule="auto"/>
        <w:ind w:left="720"/>
        <w:jc w:val="center"/>
        <w:rPr>
          <w:rFonts w:ascii="Times New Roman" w:hAnsi="Times New Roman"/>
          <w:b/>
          <w:u w:val="single"/>
        </w:rPr>
      </w:pP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</w:r>
      <w:proofErr w:type="gramStart"/>
      <w:r w:rsidRPr="00307E7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307E70">
        <w:rPr>
          <w:rFonts w:ascii="Times New Roman" w:hAnsi="Times New Roman"/>
          <w:sz w:val="24"/>
          <w:szCs w:val="24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 xml:space="preserve">Формирование осознанной адекватной и критической оценки в учебной деятельности, умения </w:t>
      </w:r>
      <w:r w:rsidR="00307E70" w:rsidRPr="00307E70">
        <w:rPr>
          <w:rFonts w:ascii="Times New Roman" w:hAnsi="Times New Roman"/>
          <w:sz w:val="24"/>
          <w:szCs w:val="24"/>
        </w:rPr>
        <w:t>самостоятельно оценивать</w:t>
      </w:r>
      <w:r w:rsidRPr="00307E70">
        <w:rPr>
          <w:rFonts w:ascii="Times New Roman" w:hAnsi="Times New Roman"/>
          <w:sz w:val="24"/>
          <w:szCs w:val="24"/>
        </w:rPr>
        <w:t xml:space="preserve"> свои действия и действия своих одноклассников, аргументировано обосновывать правильность или ошибочность результата и способа действия, </w:t>
      </w:r>
      <w:r w:rsidR="00307E70" w:rsidRPr="00307E70">
        <w:rPr>
          <w:rFonts w:ascii="Times New Roman" w:hAnsi="Times New Roman"/>
          <w:sz w:val="24"/>
          <w:szCs w:val="24"/>
        </w:rPr>
        <w:t>реально оценивать</w:t>
      </w:r>
      <w:r w:rsidRPr="00307E70">
        <w:rPr>
          <w:rFonts w:ascii="Times New Roman" w:hAnsi="Times New Roman"/>
          <w:sz w:val="24"/>
          <w:szCs w:val="24"/>
        </w:rPr>
        <w:t xml:space="preserve"> свои возможности достижения цели определенной сложности;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lastRenderedPageBreak/>
        <w:t xml:space="preserve">Формирование и развитие учебной и </w:t>
      </w:r>
      <w:proofErr w:type="spellStart"/>
      <w:r w:rsidRPr="00307E70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307E70">
        <w:rPr>
          <w:rFonts w:ascii="Times New Roman" w:hAnsi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1174E5" w:rsidRPr="00307E70" w:rsidRDefault="001174E5" w:rsidP="00307E70">
      <w:pPr>
        <w:numPr>
          <w:ilvl w:val="0"/>
          <w:numId w:val="4"/>
        </w:numPr>
        <w:spacing w:after="0"/>
        <w:jc w:val="both"/>
        <w:rPr>
          <w:rStyle w:val="dash041e0431044b0447043d044b0439char1"/>
        </w:rPr>
      </w:pPr>
      <w:r w:rsidRPr="00307E70">
        <w:rPr>
          <w:rFonts w:ascii="Times New Roman" w:hAnsi="Times New Roman" w:cs="Times New Roman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</w:r>
    </w:p>
    <w:p w:rsidR="001174E5" w:rsidRPr="00307E70" w:rsidRDefault="001174E5" w:rsidP="001174E5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07E70">
        <w:rPr>
          <w:rFonts w:ascii="Times New Roman" w:hAnsi="Times New Roman"/>
          <w:b/>
          <w:color w:val="0070C0"/>
          <w:sz w:val="24"/>
          <w:szCs w:val="24"/>
        </w:rPr>
        <w:t>Личностные результаты:</w:t>
      </w:r>
    </w:p>
    <w:p w:rsidR="001174E5" w:rsidRPr="00641CD0" w:rsidRDefault="001174E5" w:rsidP="001174E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 xml:space="preserve">  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E70">
        <w:rPr>
          <w:rFonts w:ascii="Times New Roman" w:hAnsi="Times New Roman"/>
          <w:sz w:val="24"/>
          <w:szCs w:val="24"/>
        </w:rPr>
        <w:lastRenderedPageBreak/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 xml:space="preserve">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74E5" w:rsidRPr="00307E70" w:rsidRDefault="001174E5" w:rsidP="00307E7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E70"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D4D9F" w:rsidRPr="00307E70" w:rsidRDefault="000D4D9F" w:rsidP="000D4D9F">
      <w:pPr>
        <w:pStyle w:val="a3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07E70">
        <w:rPr>
          <w:rFonts w:ascii="Times New Roman" w:hAnsi="Times New Roman"/>
          <w:b/>
          <w:color w:val="0070C0"/>
          <w:sz w:val="24"/>
          <w:szCs w:val="24"/>
        </w:rPr>
        <w:t>Педагогическое обеспечение учебного процесса</w:t>
      </w:r>
    </w:p>
    <w:p w:rsidR="000D4D9F" w:rsidRPr="00307E70" w:rsidRDefault="000D4D9F" w:rsidP="000D4D9F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</w:p>
    <w:p w:rsidR="000D4D9F" w:rsidRPr="00307E70" w:rsidRDefault="000D4D9F" w:rsidP="00307E7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7E70">
        <w:rPr>
          <w:rFonts w:ascii="Times New Roman" w:hAnsi="Times New Roman" w:cs="Times New Roman"/>
          <w:b/>
          <w:i/>
          <w:sz w:val="24"/>
          <w:szCs w:val="24"/>
        </w:rPr>
        <w:t>Программное обеспечение:</w:t>
      </w:r>
    </w:p>
    <w:p w:rsidR="000D4D9F" w:rsidRPr="00307E70" w:rsidRDefault="000D4D9F" w:rsidP="00307E7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0D4D9F" w:rsidRPr="00307E70" w:rsidRDefault="00307E70" w:rsidP="00307E70">
      <w:pPr>
        <w:jc w:val="both"/>
        <w:rPr>
          <w:rFonts w:ascii="Times New Roman" w:hAnsi="Times New Roman" w:cs="Times New Roman"/>
          <w:sz w:val="24"/>
          <w:szCs w:val="24"/>
        </w:rPr>
      </w:pPr>
      <w:r w:rsidRPr="00307E70">
        <w:rPr>
          <w:rFonts w:ascii="Times New Roman" w:hAnsi="Times New Roman" w:cs="Times New Roman"/>
          <w:sz w:val="24"/>
          <w:szCs w:val="24"/>
        </w:rPr>
        <w:t xml:space="preserve">- </w:t>
      </w:r>
      <w:r w:rsidR="000D4D9F" w:rsidRPr="00307E70">
        <w:rPr>
          <w:rFonts w:ascii="Times New Roman" w:hAnsi="Times New Roman" w:cs="Times New Roman"/>
          <w:sz w:val="24"/>
          <w:szCs w:val="24"/>
        </w:rPr>
        <w:t xml:space="preserve">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="000D4D9F" w:rsidRPr="00307E70"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 w:rsidR="000D4D9F" w:rsidRPr="00307E70"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Просвещение,, 2011.</w:t>
      </w:r>
    </w:p>
    <w:p w:rsidR="000D4D9F" w:rsidRPr="00307E70" w:rsidRDefault="000D4D9F" w:rsidP="000D4D9F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07E70">
        <w:rPr>
          <w:rFonts w:ascii="Times New Roman" w:hAnsi="Times New Roman" w:cs="Times New Roman"/>
          <w:b/>
          <w:i/>
        </w:rPr>
        <w:t>УМК:</w:t>
      </w:r>
    </w:p>
    <w:p w:rsidR="000D4D9F" w:rsidRPr="009B0BD7" w:rsidRDefault="000D4D9F" w:rsidP="009B0BD7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>География 5 – 6 классы: учебник для  общеобразовательных учреждений / (А.И. Алексеев, Е.К. Липкина,  В. В. Николина и</w:t>
      </w:r>
      <w:r w:rsidR="00307E70" w:rsidRPr="009B0BD7">
        <w:rPr>
          <w:rFonts w:ascii="Times New Roman" w:hAnsi="Times New Roman" w:cs="Times New Roman"/>
          <w:sz w:val="24"/>
          <w:szCs w:val="24"/>
        </w:rPr>
        <w:t xml:space="preserve"> др.): М.: М.: Просвещение, 2014</w:t>
      </w:r>
      <w:r w:rsidRPr="009B0BD7">
        <w:rPr>
          <w:rFonts w:ascii="Times New Roman" w:hAnsi="Times New Roman" w:cs="Times New Roman"/>
          <w:sz w:val="24"/>
          <w:szCs w:val="24"/>
        </w:rPr>
        <w:t xml:space="preserve"> – (Академический школьный учебник) (Полярная звезда).</w:t>
      </w:r>
    </w:p>
    <w:p w:rsidR="00307E70" w:rsidRPr="009B0BD7" w:rsidRDefault="009B0BD7" w:rsidP="009B0BD7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BD7">
        <w:rPr>
          <w:rFonts w:ascii="Times New Roman" w:hAnsi="Times New Roman" w:cs="Times New Roman"/>
          <w:sz w:val="24"/>
          <w:szCs w:val="24"/>
        </w:rPr>
        <w:lastRenderedPageBreak/>
        <w:t>Супрычев</w:t>
      </w:r>
      <w:proofErr w:type="spellEnd"/>
      <w:r w:rsidRPr="009B0BD7">
        <w:rPr>
          <w:rFonts w:ascii="Times New Roman" w:hAnsi="Times New Roman" w:cs="Times New Roman"/>
          <w:sz w:val="24"/>
          <w:szCs w:val="24"/>
        </w:rPr>
        <w:t xml:space="preserve"> А.В., Григоренко Н.В., Григоренко А.Л. Тетрадь для практических работ. География 5 – 6. Наша школа, 2014</w:t>
      </w:r>
    </w:p>
    <w:p w:rsidR="009B0BD7" w:rsidRPr="009B0BD7" w:rsidRDefault="009B0BD7" w:rsidP="009B0BD7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BD7">
        <w:rPr>
          <w:rFonts w:ascii="Times New Roman" w:hAnsi="Times New Roman" w:cs="Times New Roman"/>
          <w:sz w:val="24"/>
          <w:szCs w:val="24"/>
        </w:rPr>
        <w:t>Супрычев</w:t>
      </w:r>
      <w:proofErr w:type="spellEnd"/>
      <w:r w:rsidRPr="009B0BD7">
        <w:rPr>
          <w:rFonts w:ascii="Times New Roman" w:hAnsi="Times New Roman" w:cs="Times New Roman"/>
          <w:sz w:val="24"/>
          <w:szCs w:val="24"/>
        </w:rPr>
        <w:t xml:space="preserve"> А.В. Зачетная тетрадь. География 5 – 6. Наша школа, 2014</w:t>
      </w:r>
    </w:p>
    <w:p w:rsidR="00E5001B" w:rsidRDefault="00E5001B" w:rsidP="005F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BD7" w:rsidRPr="009B0BD7" w:rsidRDefault="009B0BD7" w:rsidP="009B0BD7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B0BD7">
        <w:rPr>
          <w:rFonts w:ascii="Times New Roman" w:hAnsi="Times New Roman"/>
          <w:b/>
          <w:color w:val="0070C0"/>
          <w:sz w:val="24"/>
          <w:szCs w:val="24"/>
        </w:rPr>
        <w:t>ОЦЕНОЧНЫЕ ПРАКТИЧЕСКИЕ РАБОТЫ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 xml:space="preserve">1. Обозначение на контурной карте гидрологических объектов (в течение изучения темы). 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 xml:space="preserve">2. Составление сравнительной характеристики географического положения двух океанов. 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>3. Составление комплексной характеристики одной из рек мира.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 xml:space="preserve">4. Наблюдения за погодой и сезонными изменениями в природе (в течение изучения темы “Атмосфера”). 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>5. Решение задач на определение амплитуды, средней месячной температуры воздуха, изменение температуры воздуха и атмосферного давления с высотой.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>6. Составление графика изменения температуры воздуха, диаграммы осадков, розы ветров и описание погоды своей местности.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>7. Составление схемы биологического круговорота в природе. Объяснение роли разных групп организмов в переносе веществ.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Составление сравнительной характеристи</w:t>
      </w:r>
      <w:r w:rsidRPr="009B0BD7">
        <w:rPr>
          <w:rFonts w:ascii="Times New Roman" w:hAnsi="Times New Roman" w:cs="Times New Roman"/>
          <w:sz w:val="24"/>
          <w:szCs w:val="24"/>
        </w:rPr>
        <w:t xml:space="preserve">ки двух природных зон Земли.  </w:t>
      </w:r>
    </w:p>
    <w:p w:rsidR="009B0BD7" w:rsidRPr="009B0BD7" w:rsidRDefault="009B0BD7" w:rsidP="009B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BD7">
        <w:rPr>
          <w:rFonts w:ascii="Times New Roman" w:hAnsi="Times New Roman" w:cs="Times New Roman"/>
          <w:sz w:val="24"/>
          <w:szCs w:val="24"/>
        </w:rPr>
        <w:t>9. Описание природного комплекса своей местности.</w:t>
      </w:r>
    </w:p>
    <w:p w:rsidR="009B0BD7" w:rsidRDefault="009B0BD7" w:rsidP="009B0BD7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eastAsia="Calibri" w:hAnsi="Times New Roman"/>
          <w:bCs w:val="0"/>
        </w:rPr>
      </w:pPr>
    </w:p>
    <w:p w:rsidR="009B0BD7" w:rsidRPr="009B0BD7" w:rsidRDefault="009B0BD7" w:rsidP="009B0BD7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eastAsia="Calibri" w:hAnsi="Times New Roman"/>
          <w:bCs w:val="0"/>
          <w:color w:val="0070C0"/>
          <w:sz w:val="24"/>
          <w:szCs w:val="24"/>
        </w:rPr>
      </w:pPr>
      <w:r w:rsidRPr="009B0BD7">
        <w:rPr>
          <w:rStyle w:val="FontStyle12"/>
          <w:rFonts w:ascii="Times New Roman" w:eastAsia="Calibri" w:hAnsi="Times New Roman"/>
          <w:bCs w:val="0"/>
          <w:color w:val="0070C0"/>
          <w:sz w:val="24"/>
          <w:szCs w:val="24"/>
        </w:rPr>
        <w:t>ОСНОВНОЕ СОДЕРЖАНИЕ ПРОГРАММЫ</w:t>
      </w:r>
    </w:p>
    <w:p w:rsidR="009B0BD7" w:rsidRPr="009B0BD7" w:rsidRDefault="009B0BD7" w:rsidP="009B0BD7">
      <w:pPr>
        <w:pStyle w:val="Style3"/>
        <w:widowControl/>
        <w:spacing w:line="276" w:lineRule="auto"/>
        <w:ind w:right="67"/>
        <w:jc w:val="center"/>
        <w:rPr>
          <w:rStyle w:val="FontStyle12"/>
          <w:rFonts w:ascii="Times New Roman" w:eastAsia="Calibri" w:hAnsi="Times New Roman"/>
          <w:bCs w:val="0"/>
          <w:sz w:val="24"/>
          <w:szCs w:val="24"/>
        </w:rPr>
      </w:pPr>
      <w:r w:rsidRPr="009B0BD7">
        <w:rPr>
          <w:rStyle w:val="FontStyle12"/>
          <w:rFonts w:ascii="Times New Roman" w:eastAsia="Calibri" w:hAnsi="Times New Roman"/>
          <w:bCs w:val="0"/>
          <w:sz w:val="24"/>
          <w:szCs w:val="24"/>
        </w:rPr>
        <w:t>«География», 6 класс</w:t>
      </w:r>
    </w:p>
    <w:p w:rsidR="009B0BD7" w:rsidRPr="009B0BD7" w:rsidRDefault="009B0BD7" w:rsidP="009B0BD7">
      <w:pPr>
        <w:pStyle w:val="Style3"/>
        <w:widowControl/>
        <w:spacing w:line="276" w:lineRule="auto"/>
        <w:ind w:right="67"/>
        <w:jc w:val="center"/>
        <w:rPr>
          <w:rFonts w:ascii="Times New Roman" w:eastAsia="Calibri" w:hAnsi="Times New Roman" w:cs="Bookman Old Style"/>
          <w:b/>
          <w:spacing w:val="10"/>
        </w:rPr>
      </w:pPr>
      <w:r w:rsidRPr="009B0BD7">
        <w:rPr>
          <w:rStyle w:val="FontStyle12"/>
          <w:rFonts w:ascii="Times New Roman" w:eastAsia="Calibri" w:hAnsi="Times New Roman"/>
          <w:bCs w:val="0"/>
          <w:sz w:val="24"/>
          <w:szCs w:val="24"/>
        </w:rPr>
        <w:t>(34 часа в год, 1 час в неделю)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Введение (1 час)</w:t>
      </w:r>
    </w:p>
    <w:p w:rsidR="009B0BD7" w:rsidRPr="009B0BD7" w:rsidRDefault="009B0BD7" w:rsidP="009B0BD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w w:val="107"/>
          <w:sz w:val="24"/>
          <w:szCs w:val="24"/>
        </w:rPr>
      </w:pPr>
      <w:r w:rsidRPr="009B0BD7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 xml:space="preserve">            Ориентирование в информационном по</w:t>
      </w:r>
      <w:r w:rsidRPr="009B0BD7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softHyphen/>
      </w:r>
      <w:r w:rsidRPr="009B0BD7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ле учебно-методического комплекта. </w:t>
      </w:r>
      <w:r w:rsidRPr="009B0BD7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Повторение правил работы с учебником </w:t>
      </w:r>
      <w:r w:rsidRPr="009B0BD7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и используемыми компонентами УМК. </w:t>
      </w:r>
      <w:r w:rsidRPr="009B0BD7">
        <w:rPr>
          <w:rFonts w:ascii="Times New Roman" w:hAnsi="Times New Roman"/>
          <w:color w:val="000000"/>
          <w:w w:val="107"/>
          <w:sz w:val="24"/>
          <w:szCs w:val="24"/>
        </w:rPr>
        <w:t>Обучение приёмам работы по ведению дневника наблюдений за погодой. Вы</w:t>
      </w:r>
      <w:r w:rsidRPr="009B0BD7">
        <w:rPr>
          <w:rFonts w:ascii="Times New Roman" w:hAnsi="Times New Roman"/>
          <w:color w:val="000000"/>
          <w:w w:val="107"/>
          <w:sz w:val="24"/>
          <w:szCs w:val="24"/>
        </w:rPr>
        <w:softHyphen/>
      </w:r>
      <w:r w:rsidRPr="009B0BD7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бор формы дневника погоды и способов </w:t>
      </w:r>
      <w:r w:rsidRPr="009B0BD7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его ведения.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 xml:space="preserve">Гидросфера — водная оболочка Земли (13 часов) 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Вода на Земле.</w:t>
      </w:r>
      <w:r w:rsidRPr="009B0BD7">
        <w:rPr>
          <w:rFonts w:ascii="Times New Roman" w:hAnsi="Times New Roman"/>
          <w:sz w:val="24"/>
          <w:szCs w:val="24"/>
        </w:rPr>
        <w:t xml:space="preserve"> Части гидросферы. Мировой круговорот воды. </w:t>
      </w:r>
    </w:p>
    <w:p w:rsid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Океаны</w:t>
      </w:r>
      <w:r w:rsidRPr="009B0BD7">
        <w:rPr>
          <w:rFonts w:ascii="Times New Roman" w:hAnsi="Times New Roman"/>
          <w:sz w:val="24"/>
          <w:szCs w:val="24"/>
        </w:rPr>
        <w:t>. Части Мирового океана. Методы изучения морских глубин. Свойства вод Мирового океана. Движение воды в Океа</w:t>
      </w:r>
      <w:r w:rsidRPr="009B0BD7">
        <w:rPr>
          <w:rFonts w:ascii="Times New Roman" w:hAnsi="Times New Roman"/>
          <w:sz w:val="24"/>
          <w:szCs w:val="24"/>
        </w:rPr>
        <w:softHyphen/>
        <w:t>не. Использование карт для определения географического поло</w:t>
      </w:r>
      <w:r w:rsidRPr="009B0BD7">
        <w:rPr>
          <w:rFonts w:ascii="Times New Roman" w:hAnsi="Times New Roman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9B0BD7">
        <w:rPr>
          <w:rFonts w:ascii="Times New Roman" w:hAnsi="Times New Roman"/>
          <w:sz w:val="24"/>
          <w:szCs w:val="24"/>
        </w:rPr>
        <w:softHyphen/>
        <w:t xml:space="preserve">ние и хозяйственное </w:t>
      </w:r>
      <w:r w:rsidRPr="009B0BD7">
        <w:rPr>
          <w:rFonts w:ascii="Times New Roman" w:hAnsi="Times New Roman"/>
          <w:sz w:val="24"/>
          <w:szCs w:val="24"/>
        </w:rPr>
        <w:lastRenderedPageBreak/>
        <w:t>использование. Морской транспорт, порты, каналы. Источники загрязнения вод Океана, меры по сохране</w:t>
      </w:r>
      <w:r w:rsidRPr="009B0BD7">
        <w:rPr>
          <w:rFonts w:ascii="Times New Roman" w:hAnsi="Times New Roman"/>
          <w:sz w:val="24"/>
          <w:szCs w:val="24"/>
        </w:rPr>
        <w:softHyphen/>
        <w:t>нию качества вод и органического мира.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Воды суши.</w:t>
      </w:r>
      <w:r w:rsidRPr="009B0BD7">
        <w:rPr>
          <w:rFonts w:ascii="Times New Roman" w:hAnsi="Times New Roman"/>
          <w:sz w:val="24"/>
          <w:szCs w:val="24"/>
        </w:rPr>
        <w:t xml:space="preserve"> Реки Земли — их общие черты и различия. Реч</w:t>
      </w:r>
      <w:r w:rsidRPr="009B0BD7">
        <w:rPr>
          <w:rFonts w:ascii="Times New Roman" w:hAnsi="Times New Roman"/>
          <w:sz w:val="24"/>
          <w:szCs w:val="24"/>
        </w:rPr>
        <w:softHyphen/>
        <w:t>ная система. Питание и режим рек. Озёра, водохранилища, бо</w:t>
      </w:r>
      <w:r w:rsidRPr="009B0BD7">
        <w:rPr>
          <w:rFonts w:ascii="Times New Roman" w:hAnsi="Times New Roman"/>
          <w:sz w:val="24"/>
          <w:szCs w:val="24"/>
        </w:rPr>
        <w:softHyphen/>
        <w:t>лота. Использование карт для определения географического по</w:t>
      </w:r>
      <w:r w:rsidRPr="009B0BD7">
        <w:rPr>
          <w:rFonts w:ascii="Times New Roman" w:hAnsi="Times New Roman"/>
          <w:sz w:val="24"/>
          <w:szCs w:val="24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sz w:val="24"/>
          <w:szCs w:val="24"/>
        </w:rPr>
        <w:t>Происхождение и виды подземных вод, возможности их ис</w:t>
      </w:r>
      <w:r w:rsidRPr="009B0BD7">
        <w:rPr>
          <w:rFonts w:ascii="Times New Roman" w:hAnsi="Times New Roman"/>
          <w:sz w:val="24"/>
          <w:szCs w:val="24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9B0BD7">
        <w:rPr>
          <w:rFonts w:ascii="Times New Roman" w:hAnsi="Times New Roman"/>
          <w:sz w:val="24"/>
          <w:szCs w:val="24"/>
        </w:rPr>
        <w:softHyphen/>
        <w:t>ческое распространение, воздействие на хозяйственную деятель</w:t>
      </w:r>
      <w:r w:rsidRPr="009B0BD7">
        <w:rPr>
          <w:rFonts w:ascii="Times New Roman" w:hAnsi="Times New Roman"/>
          <w:sz w:val="24"/>
          <w:szCs w:val="24"/>
        </w:rPr>
        <w:softHyphen/>
        <w:t>ность.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Человек и гидросфера.</w:t>
      </w:r>
      <w:r w:rsidRPr="009B0BD7">
        <w:rPr>
          <w:rFonts w:ascii="Times New Roman" w:hAnsi="Times New Roman"/>
          <w:sz w:val="24"/>
          <w:szCs w:val="24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9B0BD7">
        <w:rPr>
          <w:rFonts w:ascii="Times New Roman" w:hAnsi="Times New Roman"/>
          <w:sz w:val="24"/>
          <w:szCs w:val="24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i/>
          <w:iCs/>
          <w:sz w:val="24"/>
          <w:szCs w:val="24"/>
          <w:lang w:eastAsia="ru-RU"/>
        </w:rPr>
        <w:t>Практикум. </w:t>
      </w:r>
      <w:r w:rsidRPr="009B0BD7">
        <w:rPr>
          <w:rFonts w:ascii="Times New Roman" w:hAnsi="Times New Roman"/>
          <w:sz w:val="24"/>
          <w:szCs w:val="24"/>
          <w:lang w:eastAsia="ru-RU"/>
        </w:rPr>
        <w:t>1. Описание реки и озера по плану. 2. Обозначение на контурной карте крупнейших рек и озер мира. 3. На примере местной реки, озера установле</w:t>
      </w:r>
      <w:r w:rsidRPr="009B0BD7">
        <w:rPr>
          <w:rFonts w:ascii="Times New Roman" w:hAnsi="Times New Roman"/>
          <w:sz w:val="24"/>
          <w:szCs w:val="24"/>
          <w:lang w:eastAsia="ru-RU"/>
        </w:rPr>
        <w:softHyphen/>
        <w:t xml:space="preserve">ние связи гидросферы с другими оболочками Земли. 4. Анализ интересных </w:t>
      </w:r>
      <w:proofErr w:type="gramStart"/>
      <w:r w:rsidRPr="009B0BD7">
        <w:rPr>
          <w:rFonts w:ascii="Times New Roman" w:hAnsi="Times New Roman"/>
          <w:sz w:val="24"/>
          <w:szCs w:val="24"/>
          <w:lang w:eastAsia="ru-RU"/>
        </w:rPr>
        <w:t>фактов о гидросфере</w:t>
      </w:r>
      <w:proofErr w:type="gramEnd"/>
      <w:r w:rsidRPr="009B0BD7">
        <w:rPr>
          <w:rFonts w:ascii="Times New Roman" w:hAnsi="Times New Roman"/>
          <w:sz w:val="24"/>
          <w:szCs w:val="24"/>
          <w:lang w:eastAsia="ru-RU"/>
        </w:rPr>
        <w:t>, собранных в различных источниках (газеты, журналы, Интернет), и на</w:t>
      </w:r>
      <w:r w:rsidRPr="009B0BD7">
        <w:rPr>
          <w:rFonts w:ascii="Times New Roman" w:hAnsi="Times New Roman"/>
          <w:sz w:val="24"/>
          <w:szCs w:val="24"/>
          <w:lang w:eastAsia="ru-RU"/>
        </w:rPr>
        <w:softHyphen/>
        <w:t>писание аннотации по одному из источников информации.</w:t>
      </w:r>
      <w:r w:rsidRPr="009B0BD7">
        <w:rPr>
          <w:rFonts w:ascii="Times New Roman" w:hAnsi="Times New Roman"/>
          <w:sz w:val="24"/>
          <w:szCs w:val="24"/>
          <w:lang w:eastAsia="ru-RU"/>
        </w:rPr>
        <w:br/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Атмосфера — воздушная оболочка Земли (13 часов)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Атмосфера.</w:t>
      </w:r>
      <w:r w:rsidRPr="009B0BD7">
        <w:rPr>
          <w:rFonts w:ascii="Times New Roman" w:hAnsi="Times New Roman"/>
          <w:sz w:val="24"/>
          <w:szCs w:val="24"/>
        </w:rPr>
        <w:t xml:space="preserve"> Состав атмосферы, её структура. Значение атмо</w:t>
      </w:r>
      <w:r w:rsidRPr="009B0BD7">
        <w:rPr>
          <w:rFonts w:ascii="Times New Roman" w:hAnsi="Times New Roman"/>
          <w:sz w:val="24"/>
          <w:szCs w:val="24"/>
        </w:rPr>
        <w:softHyphen/>
        <w:t xml:space="preserve">сферы для жизни на Земле. 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Нагревание атмосферы</w:t>
      </w:r>
      <w:r w:rsidRPr="009B0BD7">
        <w:rPr>
          <w:rFonts w:ascii="Times New Roman" w:hAnsi="Times New Roman"/>
          <w:sz w:val="24"/>
          <w:szCs w:val="24"/>
        </w:rPr>
        <w:t>, температура воздуха, распределение тепла на Земле. Суточные и годовые ко</w:t>
      </w:r>
      <w:r w:rsidRPr="009B0BD7">
        <w:rPr>
          <w:rFonts w:ascii="Times New Roman" w:hAnsi="Times New Roman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Влага в атмосфере.</w:t>
      </w:r>
      <w:r w:rsidRPr="009B0BD7">
        <w:rPr>
          <w:rFonts w:ascii="Times New Roman" w:hAnsi="Times New Roman"/>
          <w:sz w:val="24"/>
          <w:szCs w:val="24"/>
        </w:rPr>
        <w:t xml:space="preserve"> Облачность, её влияние на погоду. Атмо</w:t>
      </w:r>
      <w:r w:rsidRPr="009B0BD7">
        <w:rPr>
          <w:rFonts w:ascii="Times New Roman" w:hAnsi="Times New Roman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Атмосферное давление, ветры.</w:t>
      </w:r>
      <w:r w:rsidRPr="009B0BD7">
        <w:rPr>
          <w:rFonts w:ascii="Times New Roman" w:hAnsi="Times New Roman"/>
          <w:sz w:val="24"/>
          <w:szCs w:val="24"/>
        </w:rPr>
        <w:t xml:space="preserve"> Изменение атмосферного дав</w:t>
      </w:r>
      <w:r w:rsidRPr="009B0BD7">
        <w:rPr>
          <w:rFonts w:ascii="Times New Roman" w:hAnsi="Times New Roman"/>
          <w:sz w:val="24"/>
          <w:szCs w:val="24"/>
        </w:rPr>
        <w:softHyphen/>
        <w:t>ления с высотой. Направление и сила ветра. Роза ветров. Посто</w:t>
      </w:r>
      <w:r w:rsidRPr="009B0BD7">
        <w:rPr>
          <w:rFonts w:ascii="Times New Roman" w:hAnsi="Times New Roman"/>
          <w:sz w:val="24"/>
          <w:szCs w:val="24"/>
        </w:rPr>
        <w:softHyphen/>
        <w:t>янные ветры Земли. Типы воздушных масс; условия их форми</w:t>
      </w:r>
      <w:r w:rsidRPr="009B0BD7">
        <w:rPr>
          <w:rFonts w:ascii="Times New Roman" w:hAnsi="Times New Roman"/>
          <w:sz w:val="24"/>
          <w:szCs w:val="24"/>
        </w:rPr>
        <w:softHyphen/>
        <w:t>рования и свойства.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Погода и климат.</w:t>
      </w:r>
      <w:r w:rsidRPr="009B0BD7">
        <w:rPr>
          <w:rFonts w:ascii="Times New Roman" w:hAnsi="Times New Roman"/>
          <w:sz w:val="24"/>
          <w:szCs w:val="24"/>
        </w:rPr>
        <w:t xml:space="preserve"> Элементы погоды, способы их измерения, метеорологические приборы и инструменты. Наблюдения за по</w:t>
      </w:r>
      <w:r w:rsidRPr="009B0BD7">
        <w:rPr>
          <w:rFonts w:ascii="Times New Roman" w:hAnsi="Times New Roman"/>
          <w:sz w:val="24"/>
          <w:szCs w:val="24"/>
        </w:rPr>
        <w:softHyphen/>
        <w:t>годой. Измерения элементов погоды с помощью приборов. Пост</w:t>
      </w:r>
      <w:r w:rsidRPr="009B0BD7">
        <w:rPr>
          <w:rFonts w:ascii="Times New Roman" w:hAnsi="Times New Roman"/>
          <w:sz w:val="24"/>
          <w:szCs w:val="24"/>
        </w:rPr>
        <w:softHyphen/>
        <w:t>роение графиков изменения температуры и облачности, розы вет</w:t>
      </w:r>
      <w:r w:rsidRPr="009B0BD7">
        <w:rPr>
          <w:rFonts w:ascii="Times New Roman" w:hAnsi="Times New Roman"/>
          <w:sz w:val="24"/>
          <w:szCs w:val="24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9B0BD7">
        <w:rPr>
          <w:rFonts w:ascii="Times New Roman" w:hAnsi="Times New Roman"/>
          <w:sz w:val="24"/>
          <w:szCs w:val="24"/>
        </w:rPr>
        <w:softHyphen/>
        <w:t>нений температуры и давления воздуха с высотой, влажности воз</w:t>
      </w:r>
      <w:r w:rsidRPr="009B0BD7">
        <w:rPr>
          <w:rFonts w:ascii="Times New Roman" w:hAnsi="Times New Roman"/>
          <w:sz w:val="24"/>
          <w:szCs w:val="24"/>
        </w:rPr>
        <w:softHyphen/>
        <w:t>духа. Чтение карт погоды. Прогнозы погоды. Климат и климати</w:t>
      </w:r>
      <w:r w:rsidRPr="009B0BD7">
        <w:rPr>
          <w:rFonts w:ascii="Times New Roman" w:hAnsi="Times New Roman"/>
          <w:sz w:val="24"/>
          <w:szCs w:val="24"/>
        </w:rPr>
        <w:softHyphen/>
        <w:t>ческие пояса.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lastRenderedPageBreak/>
        <w:t>Человек и атмосфера.</w:t>
      </w:r>
      <w:r w:rsidRPr="009B0BD7">
        <w:rPr>
          <w:rFonts w:ascii="Times New Roman" w:hAnsi="Times New Roman"/>
          <w:sz w:val="24"/>
          <w:szCs w:val="24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9B0BD7">
        <w:rPr>
          <w:rFonts w:ascii="Times New Roman" w:hAnsi="Times New Roman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i/>
          <w:iCs/>
          <w:sz w:val="24"/>
          <w:szCs w:val="24"/>
          <w:lang w:eastAsia="ru-RU"/>
        </w:rPr>
        <w:t>Практикум. </w:t>
      </w:r>
      <w:r w:rsidRPr="009B0BD7">
        <w:rPr>
          <w:rFonts w:ascii="Times New Roman" w:hAnsi="Times New Roman"/>
          <w:sz w:val="24"/>
          <w:szCs w:val="24"/>
          <w:lang w:eastAsia="ru-RU"/>
        </w:rPr>
        <w:t>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местности; его влияние на жизнь и хозяй</w:t>
      </w:r>
      <w:r w:rsidRPr="009B0BD7">
        <w:rPr>
          <w:rFonts w:ascii="Times New Roman" w:hAnsi="Times New Roman"/>
          <w:sz w:val="24"/>
          <w:szCs w:val="24"/>
          <w:lang w:eastAsia="ru-RU"/>
        </w:rPr>
        <w:softHyphen/>
        <w:t>ственную деятельность людей. 5. Анализ погоды на бли</w:t>
      </w:r>
      <w:r w:rsidRPr="009B0BD7">
        <w:rPr>
          <w:rFonts w:ascii="Times New Roman" w:hAnsi="Times New Roman"/>
          <w:sz w:val="24"/>
          <w:szCs w:val="24"/>
          <w:lang w:eastAsia="ru-RU"/>
        </w:rPr>
        <w:softHyphen/>
        <w:t>жайшие два-три дня.</w:t>
      </w:r>
      <w:r w:rsidRPr="009B0BD7">
        <w:rPr>
          <w:rFonts w:ascii="Times New Roman" w:hAnsi="Times New Roman"/>
          <w:sz w:val="24"/>
          <w:szCs w:val="24"/>
          <w:lang w:eastAsia="ru-RU"/>
        </w:rPr>
        <w:br/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Биосфера – живая оболочка Земли (3 часа)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Разнообразие растительного и животного мира</w:t>
      </w:r>
      <w:r w:rsidRPr="009B0BD7">
        <w:rPr>
          <w:rFonts w:ascii="Times New Roman" w:hAnsi="Times New Roman"/>
          <w:sz w:val="24"/>
          <w:szCs w:val="24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 w:rsidRPr="009B0BD7">
        <w:rPr>
          <w:rFonts w:ascii="Times New Roman" w:hAnsi="Times New Roman"/>
          <w:sz w:val="24"/>
          <w:szCs w:val="24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Почва</w:t>
      </w:r>
      <w:r w:rsidRPr="009B0BD7">
        <w:rPr>
          <w:rFonts w:ascii="Times New Roman" w:hAnsi="Times New Roman"/>
          <w:sz w:val="24"/>
          <w:szCs w:val="24"/>
        </w:rPr>
        <w:t xml:space="preserve"> как особое природное образование</w:t>
      </w:r>
      <w:r w:rsidRPr="009B0BD7">
        <w:rPr>
          <w:rFonts w:ascii="Times New Roman" w:hAnsi="Times New Roman"/>
          <w:b/>
          <w:sz w:val="24"/>
          <w:szCs w:val="24"/>
        </w:rPr>
        <w:t>.</w:t>
      </w:r>
      <w:r w:rsidRPr="009B0BD7">
        <w:rPr>
          <w:rFonts w:ascii="Times New Roman" w:hAnsi="Times New Roman"/>
          <w:sz w:val="24"/>
          <w:szCs w:val="24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9B0BD7">
        <w:rPr>
          <w:rFonts w:ascii="Times New Roman" w:hAnsi="Times New Roman"/>
          <w:sz w:val="24"/>
          <w:szCs w:val="24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Человек и биосфера</w:t>
      </w:r>
      <w:r w:rsidRPr="009B0BD7">
        <w:rPr>
          <w:rFonts w:ascii="Times New Roman" w:hAnsi="Times New Roman"/>
          <w:sz w:val="24"/>
          <w:szCs w:val="24"/>
        </w:rPr>
        <w:t>. Влияние человека на биосферу. Охрана расти</w:t>
      </w:r>
      <w:r w:rsidRPr="009B0BD7">
        <w:rPr>
          <w:rFonts w:ascii="Times New Roman" w:hAnsi="Times New Roman"/>
          <w:sz w:val="24"/>
          <w:szCs w:val="24"/>
        </w:rPr>
        <w:softHyphen/>
        <w:t>тельного и животного мира Земли. Наблюдения за раститель</w:t>
      </w:r>
      <w:r w:rsidRPr="009B0BD7">
        <w:rPr>
          <w:rFonts w:ascii="Times New Roman" w:hAnsi="Times New Roman"/>
          <w:sz w:val="24"/>
          <w:szCs w:val="24"/>
        </w:rPr>
        <w:softHyphen/>
        <w:t>ностью и животным миром как способ определения качества ок</w:t>
      </w:r>
      <w:r w:rsidRPr="009B0BD7">
        <w:rPr>
          <w:rFonts w:ascii="Times New Roman" w:hAnsi="Times New Roman"/>
          <w:sz w:val="24"/>
          <w:szCs w:val="24"/>
        </w:rPr>
        <w:softHyphen/>
        <w:t>ружающей среды.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BD7">
        <w:rPr>
          <w:rFonts w:ascii="Times New Roman" w:hAnsi="Times New Roman"/>
          <w:i/>
          <w:iCs/>
          <w:sz w:val="24"/>
          <w:szCs w:val="24"/>
          <w:lang w:eastAsia="ru-RU"/>
        </w:rPr>
        <w:t>Практикум. </w:t>
      </w:r>
      <w:r w:rsidRPr="009B0BD7">
        <w:rPr>
          <w:rFonts w:ascii="Times New Roman" w:hAnsi="Times New Roman"/>
          <w:sz w:val="24"/>
          <w:szCs w:val="24"/>
          <w:lang w:eastAsia="ru-RU"/>
        </w:rPr>
        <w:t>1. Составление схемы взаимодействия оболочек Земли. 2. Описание одного растения или живот</w:t>
      </w:r>
      <w:r w:rsidRPr="009B0BD7">
        <w:rPr>
          <w:rFonts w:ascii="Times New Roman" w:hAnsi="Times New Roman"/>
          <w:sz w:val="24"/>
          <w:szCs w:val="24"/>
          <w:lang w:eastAsia="ru-RU"/>
        </w:rPr>
        <w:softHyphen/>
        <w:t>ного своей местности.</w:t>
      </w:r>
      <w:r w:rsidRPr="009B0BD7">
        <w:rPr>
          <w:rFonts w:ascii="Times New Roman" w:hAnsi="Times New Roman"/>
          <w:sz w:val="24"/>
          <w:szCs w:val="24"/>
          <w:lang w:eastAsia="ru-RU"/>
        </w:rPr>
        <w:br/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Географическая оболочка (4 часа)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Строение, свойства</w:t>
      </w:r>
      <w:r w:rsidRPr="009B0BD7">
        <w:rPr>
          <w:rFonts w:ascii="Times New Roman" w:hAnsi="Times New Roman"/>
          <w:sz w:val="24"/>
          <w:szCs w:val="24"/>
        </w:rPr>
        <w:t xml:space="preserve"> и за</w:t>
      </w:r>
      <w:r w:rsidRPr="009B0BD7">
        <w:rPr>
          <w:rFonts w:ascii="Times New Roman" w:hAnsi="Times New Roman"/>
          <w:sz w:val="24"/>
          <w:szCs w:val="24"/>
        </w:rPr>
        <w:softHyphen/>
        <w:t xml:space="preserve">кономерности географической оболочки, взаимосвязи между её составными частями. 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Территориальные комплексы:</w:t>
      </w:r>
      <w:r w:rsidRPr="009B0BD7">
        <w:rPr>
          <w:rFonts w:ascii="Times New Roman" w:hAnsi="Times New Roman"/>
          <w:sz w:val="24"/>
          <w:szCs w:val="24"/>
        </w:rPr>
        <w:t xml:space="preserve"> природные, природно-антропогенные. Географическая оболочка — крупней</w:t>
      </w:r>
      <w:r w:rsidRPr="009B0BD7">
        <w:rPr>
          <w:rFonts w:ascii="Times New Roman" w:hAnsi="Times New Roman"/>
          <w:sz w:val="24"/>
          <w:szCs w:val="24"/>
        </w:rPr>
        <w:softHyphen/>
        <w:t>ший природный комплекс Земли. Широтная зональность и вы</w:t>
      </w:r>
      <w:r w:rsidRPr="009B0BD7">
        <w:rPr>
          <w:rFonts w:ascii="Times New Roman" w:hAnsi="Times New Roman"/>
          <w:sz w:val="24"/>
          <w:szCs w:val="24"/>
        </w:rPr>
        <w:softHyphen/>
        <w:t xml:space="preserve">сотная поясность. </w:t>
      </w:r>
    </w:p>
    <w:p w:rsidR="009B0BD7" w:rsidRPr="009B0BD7" w:rsidRDefault="009B0BD7" w:rsidP="009B0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BD7">
        <w:rPr>
          <w:rFonts w:ascii="Times New Roman" w:hAnsi="Times New Roman"/>
          <w:b/>
          <w:sz w:val="24"/>
          <w:szCs w:val="24"/>
        </w:rPr>
        <w:t>Природные зоны</w:t>
      </w:r>
      <w:r w:rsidRPr="009B0BD7">
        <w:rPr>
          <w:rFonts w:ascii="Times New Roman" w:hAnsi="Times New Roman"/>
          <w:sz w:val="24"/>
          <w:szCs w:val="24"/>
        </w:rPr>
        <w:t xml:space="preserve"> Земли. Особенности взаимо</w:t>
      </w:r>
      <w:r w:rsidRPr="009B0BD7">
        <w:rPr>
          <w:rFonts w:ascii="Times New Roman" w:hAnsi="Times New Roman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9B0BD7" w:rsidRPr="009B0BD7" w:rsidRDefault="009B0BD7" w:rsidP="009B0BD7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BD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Практикум. </w:t>
      </w:r>
      <w:r w:rsidRPr="009B0BD7">
        <w:rPr>
          <w:rFonts w:ascii="Times New Roman" w:hAnsi="Times New Roman"/>
          <w:sz w:val="24"/>
          <w:szCs w:val="24"/>
          <w:lang w:eastAsia="ru-RU"/>
        </w:rPr>
        <w:t>1. Подготовка сообщения на тему «При</w:t>
      </w:r>
      <w:r w:rsidRPr="009B0BD7">
        <w:rPr>
          <w:rFonts w:ascii="Times New Roman" w:hAnsi="Times New Roman"/>
          <w:sz w:val="24"/>
          <w:szCs w:val="24"/>
          <w:lang w:eastAsia="ru-RU"/>
        </w:rPr>
        <w:softHyphen/>
        <w:t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повышения качества жизни населения.</w:t>
      </w:r>
    </w:p>
    <w:p w:rsidR="000007EE" w:rsidRDefault="000007EE" w:rsidP="000007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7EE" w:rsidRDefault="000007EE" w:rsidP="000007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7EE" w:rsidRDefault="000007EE" w:rsidP="000007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7EE" w:rsidRDefault="000007EE" w:rsidP="000007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7EE" w:rsidRDefault="000007EE" w:rsidP="000007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7EE" w:rsidRDefault="000007EE" w:rsidP="000007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7EE" w:rsidRPr="000007EE" w:rsidRDefault="000007EE" w:rsidP="000007EE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0007EE">
        <w:rPr>
          <w:rFonts w:ascii="Times New Roman" w:hAnsi="Times New Roman"/>
          <w:b/>
          <w:bCs/>
          <w:color w:val="0070C0"/>
          <w:sz w:val="24"/>
          <w:szCs w:val="24"/>
        </w:rPr>
        <w:t>График текущего контроля</w:t>
      </w:r>
    </w:p>
    <w:p w:rsidR="000007EE" w:rsidRPr="000007EE" w:rsidRDefault="000007EE" w:rsidP="000007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747"/>
        <w:gridCol w:w="2694"/>
        <w:gridCol w:w="2835"/>
        <w:gridCol w:w="3827"/>
      </w:tblGrid>
      <w:tr w:rsidR="000007EE" w:rsidRPr="000007EE" w:rsidTr="00CA7ED2">
        <w:trPr>
          <w:trHeight w:val="375"/>
        </w:trPr>
        <w:tc>
          <w:tcPr>
            <w:tcW w:w="2464" w:type="dxa"/>
            <w:vMerge w:val="restart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47" w:type="dxa"/>
            <w:vMerge w:val="restart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694" w:type="dxa"/>
            <w:vMerge w:val="restart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007EE" w:rsidRPr="000007EE" w:rsidTr="00CA7ED2">
        <w:trPr>
          <w:trHeight w:val="180"/>
        </w:trPr>
        <w:tc>
          <w:tcPr>
            <w:tcW w:w="2464" w:type="dxa"/>
            <w:vMerge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0007EE" w:rsidRPr="000007EE" w:rsidTr="00CA7ED2">
        <w:tc>
          <w:tcPr>
            <w:tcW w:w="246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bCs/>
                <w:sz w:val="24"/>
                <w:szCs w:val="24"/>
              </w:rPr>
              <w:t>1 четверть</w:t>
            </w:r>
          </w:p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EE" w:rsidRPr="000007EE" w:rsidTr="00CA7ED2">
        <w:tc>
          <w:tcPr>
            <w:tcW w:w="246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bCs/>
                <w:sz w:val="24"/>
                <w:szCs w:val="24"/>
              </w:rPr>
              <w:t>2 четверть</w:t>
            </w:r>
          </w:p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EE" w:rsidRPr="000007EE" w:rsidTr="00CA7ED2">
        <w:tc>
          <w:tcPr>
            <w:tcW w:w="246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bCs/>
                <w:sz w:val="24"/>
                <w:szCs w:val="24"/>
              </w:rPr>
              <w:t>3 четверть</w:t>
            </w:r>
          </w:p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EE" w:rsidRPr="000007EE" w:rsidTr="00CA7ED2">
        <w:tc>
          <w:tcPr>
            <w:tcW w:w="246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bCs/>
                <w:sz w:val="24"/>
                <w:szCs w:val="24"/>
              </w:rPr>
              <w:t>4 четверть</w:t>
            </w:r>
          </w:p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EE" w:rsidRPr="000007EE" w:rsidRDefault="000007EE" w:rsidP="000007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5A28" w:rsidRDefault="00635A28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Pr="00700AD6" w:rsidRDefault="00700AD6" w:rsidP="00700AD6">
      <w:pPr>
        <w:pStyle w:val="a4"/>
        <w:suppressAutoHyphens w:val="0"/>
        <w:spacing w:before="48" w:after="48"/>
        <w:ind w:left="360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  <w:t>Нормы оценок по географии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:rsidR="00700AD6" w:rsidRPr="00700AD6" w:rsidRDefault="00700AD6" w:rsidP="00700AD6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правильный, отражающий основной материал курса;</w:t>
      </w:r>
    </w:p>
    <w:p w:rsidR="00700AD6" w:rsidRPr="00700AD6" w:rsidRDefault="00700AD6" w:rsidP="00700AD6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раскрыто содержание понятий, закономерностей, географических взаимосвязей и конкретизация их примерами;</w:t>
      </w:r>
    </w:p>
    <w:p w:rsidR="00700AD6" w:rsidRPr="00700AD6" w:rsidRDefault="00700AD6" w:rsidP="00700AD6">
      <w:pPr>
        <w:pStyle w:val="a4"/>
        <w:numPr>
          <w:ilvl w:val="0"/>
          <w:numId w:val="13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700AD6" w:rsidRPr="00700AD6" w:rsidRDefault="00700AD6" w:rsidP="00700AD6">
      <w:pPr>
        <w:shd w:val="clear" w:color="auto" w:fill="FFFFFF"/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:rsidR="00700AD6" w:rsidRPr="00700AD6" w:rsidRDefault="00700AD6" w:rsidP="00700AD6">
      <w:pPr>
        <w:pStyle w:val="a4"/>
        <w:numPr>
          <w:ilvl w:val="0"/>
          <w:numId w:val="1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700AD6" w:rsidRPr="00700AD6" w:rsidRDefault="00700AD6" w:rsidP="00700AD6">
      <w:pPr>
        <w:pStyle w:val="a4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:rsidR="00700AD6" w:rsidRPr="00700AD6" w:rsidRDefault="00700AD6" w:rsidP="00700AD6">
      <w:pPr>
        <w:pStyle w:val="a4"/>
        <w:numPr>
          <w:ilvl w:val="0"/>
          <w:numId w:val="1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ученик в основном понимает материал, но четко определяет понятия и закономерности;</w:t>
      </w:r>
    </w:p>
    <w:p w:rsidR="00700AD6" w:rsidRPr="00700AD6" w:rsidRDefault="00700AD6" w:rsidP="00700AD6">
      <w:pPr>
        <w:pStyle w:val="a4"/>
        <w:numPr>
          <w:ilvl w:val="0"/>
          <w:numId w:val="1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в самостоятельном объяснении взаимосвязей, непоследовательно излагает материал, допускает ошибки в использовании карт при ответе.</w:t>
      </w:r>
    </w:p>
    <w:p w:rsidR="00700AD6" w:rsidRPr="00700AD6" w:rsidRDefault="00700AD6" w:rsidP="00700AD6">
      <w:pPr>
        <w:pStyle w:val="a4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:rsidR="00700AD6" w:rsidRPr="00700AD6" w:rsidRDefault="00700AD6" w:rsidP="00700AD6">
      <w:pPr>
        <w:pStyle w:val="a4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неправильный;</w:t>
      </w:r>
    </w:p>
    <w:p w:rsidR="00700AD6" w:rsidRPr="00700AD6" w:rsidRDefault="00700AD6" w:rsidP="00700AD6">
      <w:pPr>
        <w:pStyle w:val="a4"/>
        <w:numPr>
          <w:ilvl w:val="0"/>
          <w:numId w:val="16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700AD6" w:rsidRPr="00700AD6" w:rsidRDefault="00700AD6" w:rsidP="00700AD6">
      <w:pPr>
        <w:pStyle w:val="a4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ответ отсутствует.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shd w:val="clear" w:color="auto" w:fill="FFFFFF"/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а практических умений, учащихся</w:t>
      </w:r>
    </w:p>
    <w:p w:rsidR="00700AD6" w:rsidRPr="00700AD6" w:rsidRDefault="00700AD6" w:rsidP="00700AD6">
      <w:pPr>
        <w:pStyle w:val="a4"/>
        <w:numPr>
          <w:ilvl w:val="0"/>
          <w:numId w:val="24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за умение работать с картой и другими источниками географических знаний: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</w:t>
      </w:r>
    </w:p>
    <w:p w:rsidR="00700AD6" w:rsidRPr="00700AD6" w:rsidRDefault="00700AD6" w:rsidP="00700AD6">
      <w:pPr>
        <w:pStyle w:val="a4"/>
        <w:numPr>
          <w:ilvl w:val="0"/>
          <w:numId w:val="1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1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700AD6" w:rsidRPr="00700AD6" w:rsidRDefault="00700AD6" w:rsidP="00700AD6">
      <w:pPr>
        <w:shd w:val="clear" w:color="auto" w:fill="FFFFFF"/>
        <w:spacing w:after="0"/>
        <w:ind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700AD6" w:rsidRPr="00700AD6" w:rsidRDefault="00700AD6" w:rsidP="00700AD6">
      <w:pPr>
        <w:pStyle w:val="a4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основных источников знаний; </w:t>
      </w:r>
    </w:p>
    <w:p w:rsidR="00700AD6" w:rsidRPr="00700AD6" w:rsidRDefault="00700AD6" w:rsidP="00700AD6">
      <w:pPr>
        <w:pStyle w:val="a4"/>
        <w:numPr>
          <w:ilvl w:val="0"/>
          <w:numId w:val="1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неточности в формулировке выводов; неаккуратное оформление результатов.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«2»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20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отбирать и использовать основные источники знаний; </w:t>
      </w:r>
    </w:p>
    <w:p w:rsidR="00700AD6" w:rsidRPr="00700AD6" w:rsidRDefault="00700AD6" w:rsidP="00700AD6">
      <w:pPr>
        <w:pStyle w:val="a4"/>
        <w:numPr>
          <w:ilvl w:val="0"/>
          <w:numId w:val="20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существенные ошибки в выполнении заданий и оформлении результатов.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21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неумение использовать карту и другие источники знаний.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caps/>
          <w:color w:val="0070C0"/>
          <w:sz w:val="24"/>
          <w:szCs w:val="24"/>
          <w:lang w:eastAsia="ru-RU"/>
        </w:rPr>
        <w:t>Оценка умений проводить наблюдения в природе и на производстве: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26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правильное, по правилу проведенное наблюдение; точное отражение особенностей объекта или явлений в описаниях, зарисовках, диаграммах, схемах; </w:t>
      </w:r>
    </w:p>
    <w:p w:rsidR="00700AD6" w:rsidRPr="00700AD6" w:rsidRDefault="00700AD6" w:rsidP="00700AD6">
      <w:pPr>
        <w:pStyle w:val="a4"/>
        <w:numPr>
          <w:ilvl w:val="0"/>
          <w:numId w:val="26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формулировка выводов; </w:t>
      </w:r>
    </w:p>
    <w:p w:rsidR="00700AD6" w:rsidRPr="00700AD6" w:rsidRDefault="00700AD6" w:rsidP="00700AD6">
      <w:pPr>
        <w:pStyle w:val="a4"/>
        <w:numPr>
          <w:ilvl w:val="0"/>
          <w:numId w:val="26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аккуратное оформление наблюдений.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2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правильное, по плану проведённое наблюдение; </w:t>
      </w:r>
    </w:p>
    <w:p w:rsidR="00700AD6" w:rsidRPr="00700AD6" w:rsidRDefault="00700AD6" w:rsidP="00700AD6">
      <w:pPr>
        <w:pStyle w:val="a4"/>
        <w:numPr>
          <w:ilvl w:val="0"/>
          <w:numId w:val="2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 в отражении объекта или явления; правильная формулировка выводов;</w:t>
      </w:r>
    </w:p>
    <w:p w:rsidR="00700AD6" w:rsidRPr="00700AD6" w:rsidRDefault="00700AD6" w:rsidP="00700AD6">
      <w:pPr>
        <w:pStyle w:val="a4"/>
        <w:numPr>
          <w:ilvl w:val="0"/>
          <w:numId w:val="27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 оформлении наблюдений.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2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неточности в проведении наблюдений по плану; </w:t>
      </w:r>
    </w:p>
    <w:p w:rsidR="00700AD6" w:rsidRPr="00700AD6" w:rsidRDefault="00700AD6" w:rsidP="00700AD6">
      <w:pPr>
        <w:pStyle w:val="a4"/>
        <w:numPr>
          <w:ilvl w:val="0"/>
          <w:numId w:val="2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не все особенности объектов и явлений; </w:t>
      </w:r>
    </w:p>
    <w:p w:rsidR="00700AD6" w:rsidRPr="00700AD6" w:rsidRDefault="00700AD6" w:rsidP="00700AD6">
      <w:pPr>
        <w:pStyle w:val="a4"/>
        <w:numPr>
          <w:ilvl w:val="0"/>
          <w:numId w:val="2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неточности в формулировке выводов; </w:t>
      </w:r>
    </w:p>
    <w:p w:rsidR="00700AD6" w:rsidRPr="00700AD6" w:rsidRDefault="00700AD6" w:rsidP="00700AD6">
      <w:pPr>
        <w:pStyle w:val="a4"/>
        <w:numPr>
          <w:ilvl w:val="0"/>
          <w:numId w:val="28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существенные недостатки в оформлении наблюдений.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pStyle w:val="a4"/>
        <w:numPr>
          <w:ilvl w:val="0"/>
          <w:numId w:val="29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выполнение задания, неумение сделать выводы на основе наблюдений.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Pr="00700AD6" w:rsidRDefault="00700AD6" w:rsidP="00700AD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«1»</w:t>
      </w:r>
      <w:r w:rsidRPr="00700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00AD6" w:rsidRDefault="00700AD6" w:rsidP="00700AD6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владеет умением проводить наблюдения.</w:t>
      </w:r>
    </w:p>
    <w:p w:rsidR="00700AD6" w:rsidRDefault="00700AD6" w:rsidP="00700AD6">
      <w:pPr>
        <w:pStyle w:val="a4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</w:p>
    <w:p w:rsidR="00700AD6" w:rsidRDefault="00700AD6" w:rsidP="00700AD6">
      <w:pPr>
        <w:pStyle w:val="a4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 w:rsidRPr="00700AD6"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  <w:t>Номенклатура</w:t>
      </w:r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Моря: </w:t>
      </w:r>
      <w:proofErr w:type="gram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Азовское, Аравийское, Балтийское, Баренцево, Восточносибирское, Карибское, Красное, Мраморное, Охотское, Средиземное, Филиппинское, Чёрное, Японское, Саргассовое </w:t>
      </w:r>
      <w:proofErr w:type="gramEnd"/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Заливы: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Бенгальский</w:t>
      </w:r>
      <w:proofErr w:type="gramEnd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, Гвинейский, </w:t>
      </w:r>
      <w:proofErr w:type="spell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Гудзонов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, Мексиканский, Персидский, Финский, Фанди, </w:t>
      </w:r>
      <w:proofErr w:type="spell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Пенжинская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губа</w:t>
      </w:r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Проливы: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Берингов, </w:t>
      </w:r>
      <w:proofErr w:type="gram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Гибралтарский</w:t>
      </w:r>
      <w:proofErr w:type="gramEnd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, Дрейка, Магелланов, Малаккский, </w:t>
      </w:r>
      <w:proofErr w:type="spell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Мозамбикский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Рифы: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Большой Барьерный риф.</w:t>
      </w:r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Течения: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Гольфстрим, Западных Ветров, Куросио, </w:t>
      </w:r>
      <w:proofErr w:type="spell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Лабрадорское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>, Перуанское, Северотихоокеанское.</w:t>
      </w:r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Реки: </w:t>
      </w:r>
      <w:proofErr w:type="gram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Амазонка, Амур (Шилка и </w:t>
      </w:r>
      <w:proofErr w:type="spell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Аргунь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>), Нева, Волга, Ганг, Евфрат, Енисей, Инд, Конго, Лена, Миссисипи, Миссури, Нил, Обь, Тигр, Хуанхэ, Янцзы.</w:t>
      </w:r>
      <w:proofErr w:type="gramEnd"/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Озёра: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Аральское море, Байкал, Верхнее, Виктория, Каспийское море, Ладожское, Танганьика, Чад, Эйр, оз. Рица (Кавказ), </w:t>
      </w:r>
      <w:proofErr w:type="spell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Сарезское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озеро (Памир), Мертвое море-озеро-310 ‰, оз. Селигер (Валдайская </w:t>
      </w:r>
      <w:proofErr w:type="spell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возв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700AD6" w:rsidRPr="00700AD6" w:rsidRDefault="00700AD6" w:rsidP="00700AD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Водопады: </w:t>
      </w:r>
      <w:proofErr w:type="spellStart"/>
      <w:proofErr w:type="gramStart"/>
      <w:r w:rsidRPr="00700AD6">
        <w:rPr>
          <w:rFonts w:ascii="Times New Roman" w:hAnsi="Times New Roman" w:cs="Times New Roman"/>
          <w:color w:val="000000"/>
          <w:sz w:val="24"/>
          <w:szCs w:val="24"/>
        </w:rPr>
        <w:t>Анхель</w:t>
      </w:r>
      <w:proofErr w:type="spellEnd"/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54 м"/>
        </w:smartTagPr>
        <w:r w:rsidRPr="00700AD6">
          <w:rPr>
            <w:rFonts w:ascii="Times New Roman" w:hAnsi="Times New Roman" w:cs="Times New Roman"/>
            <w:color w:val="000000"/>
            <w:sz w:val="24"/>
            <w:szCs w:val="24"/>
          </w:rPr>
          <w:t>1054 м</w:t>
        </w:r>
      </w:smartTag>
      <w:r w:rsidRPr="00700AD6">
        <w:rPr>
          <w:rFonts w:ascii="Times New Roman" w:hAnsi="Times New Roman" w:cs="Times New Roman"/>
          <w:color w:val="000000"/>
          <w:sz w:val="24"/>
          <w:szCs w:val="24"/>
        </w:rPr>
        <w:t>., Виктория, Ниагарский, Илья Муромец -141 м. (Курильские о-ва, о. Итуруп)</w:t>
      </w:r>
      <w:proofErr w:type="gramEnd"/>
    </w:p>
    <w:p w:rsidR="00700AD6" w:rsidRDefault="00700AD6" w:rsidP="00700AD6">
      <w:pPr>
        <w:pStyle w:val="a4"/>
        <w:shd w:val="clear" w:color="auto" w:fill="FFFFFF"/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700AD6" w:rsidRPr="00700AD6" w:rsidRDefault="00700AD6" w:rsidP="00700A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700AD6" w:rsidRPr="00700AD6" w:rsidRDefault="00700AD6" w:rsidP="00700AD6">
      <w:pPr>
        <w:pStyle w:val="a4"/>
        <w:shd w:val="clear" w:color="auto" w:fill="FFFFFF"/>
        <w:suppressAutoHyphens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  <w:r w:rsidRPr="00700AD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Страны:</w:t>
      </w:r>
      <w:r w:rsidRPr="00700AD6">
        <w:rPr>
          <w:rFonts w:ascii="Times New Roman" w:hAnsi="Times New Roman" w:cs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Япония, Судан</w:t>
      </w:r>
    </w:p>
    <w:p w:rsidR="00700AD6" w:rsidRPr="00700AD6" w:rsidRDefault="00700AD6" w:rsidP="00700AD6">
      <w:pPr>
        <w:pStyle w:val="a4"/>
        <w:shd w:val="clear" w:color="auto" w:fill="FFFFFF"/>
        <w:suppressAutoHyphens w:val="0"/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caps/>
          <w:color w:val="0070C0"/>
          <w:sz w:val="24"/>
          <w:szCs w:val="24"/>
          <w:lang w:eastAsia="ru-RU"/>
        </w:rPr>
      </w:pPr>
    </w:p>
    <w:p w:rsidR="000007EE" w:rsidRDefault="000007EE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D6" w:rsidRDefault="00700AD6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7EE" w:rsidRDefault="000007EE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7EE" w:rsidRPr="000007EE" w:rsidRDefault="000007EE" w:rsidP="000007EE">
      <w:pPr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0007EE">
        <w:rPr>
          <w:rFonts w:ascii="Times New Roman" w:hAnsi="Times New Roman"/>
          <w:b/>
          <w:caps/>
          <w:color w:val="0070C0"/>
          <w:sz w:val="24"/>
          <w:szCs w:val="24"/>
        </w:rPr>
        <w:t>Календарно-Тематическое планирование</w:t>
      </w:r>
      <w:bookmarkStart w:id="0" w:name="_GoBack"/>
      <w:bookmarkEnd w:id="0"/>
    </w:p>
    <w:p w:rsidR="000007EE" w:rsidRPr="000007EE" w:rsidRDefault="000007EE" w:rsidP="000007EE">
      <w:pPr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0007EE">
        <w:rPr>
          <w:rFonts w:ascii="Times New Roman" w:hAnsi="Times New Roman"/>
          <w:b/>
          <w:caps/>
          <w:color w:val="0070C0"/>
          <w:sz w:val="24"/>
          <w:szCs w:val="24"/>
        </w:rPr>
        <w:t>«География», 6 класс</w:t>
      </w:r>
    </w:p>
    <w:p w:rsidR="000007EE" w:rsidRPr="000007EE" w:rsidRDefault="000007EE" w:rsidP="000007EE">
      <w:pPr>
        <w:jc w:val="center"/>
        <w:rPr>
          <w:rFonts w:ascii="Times New Roman" w:hAnsi="Times New Roman"/>
          <w:b/>
          <w:caps/>
          <w:color w:val="0070C0"/>
          <w:sz w:val="24"/>
          <w:szCs w:val="24"/>
        </w:rPr>
      </w:pPr>
      <w:r w:rsidRPr="000007EE">
        <w:rPr>
          <w:rFonts w:ascii="Times New Roman" w:hAnsi="Times New Roman"/>
          <w:b/>
          <w:caps/>
          <w:color w:val="0070C0"/>
          <w:sz w:val="24"/>
          <w:szCs w:val="24"/>
        </w:rPr>
        <w:t>(34 часа в год, 1 час в неделю)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409"/>
        <w:gridCol w:w="3261"/>
        <w:gridCol w:w="6804"/>
        <w:gridCol w:w="1134"/>
        <w:gridCol w:w="6"/>
        <w:gridCol w:w="1128"/>
      </w:tblGrid>
      <w:tr w:rsidR="009734F2" w:rsidRPr="001D012F" w:rsidTr="009734F2">
        <w:trPr>
          <w:trHeight w:val="835"/>
        </w:trPr>
        <w:tc>
          <w:tcPr>
            <w:tcW w:w="852" w:type="dxa"/>
            <w:vAlign w:val="center"/>
          </w:tcPr>
          <w:p w:rsidR="009734F2" w:rsidRPr="000007EE" w:rsidRDefault="009734F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09" w:type="dxa"/>
            <w:vAlign w:val="center"/>
          </w:tcPr>
          <w:p w:rsidR="009734F2" w:rsidRPr="000007EE" w:rsidRDefault="009734F2" w:rsidP="000007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3261" w:type="dxa"/>
            <w:vAlign w:val="center"/>
          </w:tcPr>
          <w:p w:rsidR="009734F2" w:rsidRPr="000007EE" w:rsidRDefault="009734F2" w:rsidP="000007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6804" w:type="dxa"/>
            <w:vAlign w:val="center"/>
          </w:tcPr>
          <w:p w:rsidR="009734F2" w:rsidRPr="000007EE" w:rsidRDefault="009734F2" w:rsidP="000007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9734F2" w:rsidRPr="000007EE" w:rsidRDefault="009734F2" w:rsidP="000007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734F2" w:rsidRPr="000007EE" w:rsidRDefault="009734F2" w:rsidP="000007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007EE" w:rsidRPr="001D012F" w:rsidTr="009734F2">
        <w:tc>
          <w:tcPr>
            <w:tcW w:w="13326" w:type="dxa"/>
            <w:gridSpan w:val="4"/>
          </w:tcPr>
          <w:p w:rsidR="000007EE" w:rsidRPr="00534642" w:rsidRDefault="000007EE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6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Гидросфера — водная оболочка Земли (13 часов) </w:t>
            </w:r>
          </w:p>
          <w:p w:rsidR="00534642" w:rsidRPr="000007EE" w:rsidRDefault="00534642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007EE" w:rsidRPr="000007EE" w:rsidRDefault="00700AD6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 w:rsidR="000007EE" w:rsidRPr="000007EE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 xml:space="preserve">Сравнение соотношения отдельных </w:t>
            </w:r>
            <w:r w:rsidRPr="000007EE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 xml:space="preserve">частей гидросферы </w:t>
            </w:r>
          </w:p>
          <w:p w:rsidR="000007EE" w:rsidRPr="000007EE" w:rsidRDefault="000007EE" w:rsidP="000007EE">
            <w:pPr>
              <w:spacing w:after="0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Выявление   взаимосвязи   между   со</w:t>
            </w:r>
            <w:r w:rsidRPr="000007EE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0007EE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ставными   частями   гидросферы   по схеме «Круговорот воды в природе».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выделять познавательную цель.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схему.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</w:p>
          <w:p w:rsidR="000007EE" w:rsidRPr="0046531B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1.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гидрологических объектов (в течение изучения темы).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учебником, с атласом. </w:t>
            </w:r>
            <w:r w:rsidRPr="000007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по</w:t>
            </w:r>
            <w:r w:rsidRPr="0000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карте </w:t>
            </w:r>
            <w:r w:rsidRPr="000007EE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географического положения</w:t>
            </w:r>
            <w:r w:rsidRPr="000007EE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 xml:space="preserve"> океанов, морей, заливов, </w:t>
            </w:r>
            <w:r w:rsidRPr="000007EE">
              <w:rPr>
                <w:rFonts w:ascii="Times New Roman" w:hAnsi="Times New Roman" w:cs="Times New Roman"/>
                <w:color w:val="000000"/>
                <w:spacing w:val="-8"/>
                <w:w w:val="109"/>
                <w:sz w:val="24"/>
                <w:szCs w:val="24"/>
              </w:rPr>
              <w:t>проливов. Определение черт сходства и различия океанов Земли.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t xml:space="preserve">Выявление частей рельефа </w:t>
            </w:r>
            <w:r w:rsidRPr="000007EE">
              <w:rPr>
                <w:rFonts w:ascii="Times New Roman" w:hAnsi="Times New Roman" w:cs="Times New Roman"/>
                <w:bCs/>
                <w:color w:val="000000"/>
                <w:spacing w:val="-10"/>
                <w:w w:val="109"/>
                <w:sz w:val="24"/>
                <w:szCs w:val="24"/>
              </w:rPr>
              <w:lastRenderedPageBreak/>
              <w:t>дна океана.</w:t>
            </w:r>
          </w:p>
          <w:p w:rsidR="000007EE" w:rsidRPr="000007EE" w:rsidRDefault="000007EE" w:rsidP="00700AD6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 w:rsidRPr="000007EE">
              <w:rPr>
                <w:bCs/>
                <w:color w:val="000000"/>
                <w:spacing w:val="-10"/>
                <w:w w:val="109"/>
              </w:rPr>
              <w:t>Описание океана и моря по плану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</w:t>
            </w: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уметь выявлять различие и сходство признаков, составлять схемы, описания.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hd w:val="clear" w:color="auto" w:fill="FFFFFF"/>
              <w:spacing w:before="96" w:after="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Острова и полуострова.</w:t>
            </w:r>
          </w:p>
          <w:p w:rsidR="000007EE" w:rsidRPr="000007EE" w:rsidRDefault="000007EE" w:rsidP="000007EE">
            <w:pPr>
              <w:shd w:val="clear" w:color="auto" w:fill="FFFFFF"/>
              <w:spacing w:before="96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0007EE">
              <w:rPr>
                <w:color w:val="000000"/>
              </w:rPr>
              <w:t xml:space="preserve">Работа с учебником, с атласом. 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карте географического положения островов, полуостровов,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архипелагов.Выделение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рельефа дна Океана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уметь добывать недостающую информацию с помощью карт атласа, электронных образовательных ресурсов.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53464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34642" w:rsidRPr="000007EE" w:rsidRDefault="00534642" w:rsidP="00534642">
            <w:pPr>
              <w:spacing w:after="0"/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2.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сравнительной характеристики географического положения двух океанов</w:t>
            </w:r>
          </w:p>
          <w:p w:rsidR="000007EE" w:rsidRPr="000007EE" w:rsidRDefault="000007EE" w:rsidP="00534642">
            <w:pPr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534642" w:rsidP="000007EE">
            <w:pPr>
              <w:pStyle w:val="c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bCs/>
                <w:color w:val="000000"/>
                <w:spacing w:val="-4"/>
                <w:w w:val="109"/>
              </w:rPr>
              <w:t>Обучение составлению сравнительной характеристики двух океанов по выбору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свою деятельность.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добывать недостающую информацию с помощью карт атласа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53464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007EE" w:rsidRDefault="00534642" w:rsidP="000007EE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2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642" w:rsidRPr="00534642" w:rsidRDefault="00534642" w:rsidP="000007EE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34642" w:rsidRPr="000007EE" w:rsidRDefault="00534642" w:rsidP="005346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учебником, с атласом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Называть и описывать причины и виды движения воды в океане. </w:t>
            </w:r>
          </w:p>
          <w:p w:rsidR="00534642" w:rsidRPr="00534642" w:rsidRDefault="00534642" w:rsidP="00534642">
            <w:pPr>
              <w:spacing w:after="0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 между процессами в литосфере и образованием цунами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общие цели, способы взаимодействия, планировать общие способы работы. </w:t>
            </w: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деятельности; самостоятельно планировать и оценивать свою деятельность.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основами картографической грамотности и использования географической </w:t>
            </w:r>
            <w:r w:rsidR="00534642" w:rsidRPr="000007EE">
              <w:rPr>
                <w:rFonts w:ascii="Times New Roman" w:hAnsi="Times New Roman" w:cs="Times New Roman"/>
                <w:sz w:val="24"/>
                <w:szCs w:val="24"/>
              </w:rPr>
              <w:t>карты; уметь</w:t>
            </w:r>
            <w:r w:rsidRPr="000007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различными источниками информации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, преобразовывать информацию,  уметь добывать недостающую информацию с помощью карт атласа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53464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Выявление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карт географических </w:t>
            </w:r>
            <w:r w:rsidR="00534642" w:rsidRPr="000007EE">
              <w:rPr>
                <w:rFonts w:ascii="Times New Roman" w:hAnsi="Times New Roman" w:cs="Times New Roman"/>
                <w:sz w:val="24"/>
                <w:szCs w:val="24"/>
              </w:rPr>
              <w:t>закономерностей изменения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солености, температуры вод Океана. 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 и эффективно сотрудничать.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0007EE" w:rsidRPr="000007EE" w:rsidRDefault="00534642" w:rsidP="000007E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07E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/>
                <w:sz w:val="24"/>
                <w:szCs w:val="24"/>
              </w:rPr>
              <w:t>: уметь</w:t>
            </w:r>
            <w:r w:rsidR="000007EE" w:rsidRPr="000007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с различными источниками информации; выявлять причинно-следственные связи,</w:t>
            </w:r>
            <w:r w:rsidR="000007EE" w:rsidRPr="000007EE">
              <w:rPr>
                <w:rFonts w:ascii="Times New Roman" w:hAnsi="Times New Roman"/>
                <w:sz w:val="24"/>
                <w:szCs w:val="24"/>
              </w:rPr>
              <w:t xml:space="preserve"> делать выводы и строить умозаключения;  составлять описания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53464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</w:t>
            </w:r>
            <w:r w:rsidR="00534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642" w:rsidRPr="000007EE" w:rsidRDefault="00534642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0007EE" w:rsidRPr="000007EE" w:rsidRDefault="000007EE" w:rsidP="00534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0007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иллюстративно-справочных материалов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. Характеристика особенностей речной системы. Обучение приемам показа реки по карте.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Смысловое чтение в соответствии с задачами ознакомления. Составление схемы «Части реки»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себе как субъекту деятельности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производить поиск и обработку информации, составлять схемы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53464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Режим и работа рек</w:t>
            </w:r>
          </w:p>
          <w:p w:rsidR="000007EE" w:rsidRPr="000007EE" w:rsidRDefault="000007EE" w:rsidP="000007EE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атласа. </w:t>
            </w:r>
            <w:r w:rsidRPr="000007EE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Анализ графиков изменения уровня воды в реках.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равнинной и горной рек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производить поиск и обработку информации; составлять описания и сравнительные характеристики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53464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34642" w:rsidRPr="0046531B" w:rsidRDefault="000007EE" w:rsidP="00534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r w:rsidR="005346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</w:t>
            </w:r>
            <w:r w:rsidR="00534642" w:rsidRPr="005346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р3</w:t>
            </w:r>
            <w:r w:rsidRPr="0053464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="00534642"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комплексной характеристики </w:t>
            </w:r>
            <w:r w:rsidR="00534642" w:rsidRPr="0046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рек мира.</w:t>
            </w:r>
          </w:p>
          <w:p w:rsidR="000007EE" w:rsidRPr="000007EE" w:rsidRDefault="000007EE" w:rsidP="0053464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lastRenderedPageBreak/>
              <w:t>Самостоятельное описание реки по плану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карт,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учебника и дополнительных источников информации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: овладевать основами картографической грамотности и использования географической карты;  уметь производить поиск и обработку информации; составлять описания 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rPr>
          <w:trHeight w:val="3047"/>
        </w:trPr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4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Озера и болота</w:t>
            </w:r>
          </w:p>
          <w:p w:rsidR="00534642" w:rsidRPr="000007EE" w:rsidRDefault="00534642" w:rsidP="005346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1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атласа. Определение по географической карте положение крупнейших озер мира и России. Описание озер по плану. Анализ карт и объяснение причины образования болот.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Составление схемы «Классификация озер»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оценивать свою деятельность.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овладевать основами картографической грамотности и использования географической карты;  уметь анализировать, сравнивать, классифицировать факты, делать выводы и строить умозаключения; строить схемы на основе преобразования текста; выявлять существенные признаки и делать описания объектов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rPr>
          <w:trHeight w:val="2321"/>
        </w:trPr>
        <w:tc>
          <w:tcPr>
            <w:tcW w:w="852" w:type="dxa"/>
          </w:tcPr>
          <w:p w:rsidR="000007EE" w:rsidRPr="000007EE" w:rsidRDefault="00534642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07EE" w:rsidRPr="000007EE" w:rsidRDefault="000007EE" w:rsidP="0000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EE" w:rsidRPr="000007EE" w:rsidRDefault="000007EE" w:rsidP="0000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EE" w:rsidRPr="000007EE" w:rsidRDefault="000007EE" w:rsidP="0000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картами атласа, электронным приложением. Составление плана по тексту  «Что мы знаем о ледниках». Оценка значения подземных вод и ледников как источников питьевой воды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 оценивать свою деятельность. </w:t>
            </w:r>
          </w:p>
          <w:p w:rsidR="000007EE" w:rsidRPr="000007EE" w:rsidRDefault="000007EE" w:rsidP="00A10D56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Познавательные</w:t>
            </w:r>
            <w:r w:rsidRPr="000007EE">
              <w:t xml:space="preserve">: овладевать основами смыслового чтения и составления плана прочитанного; 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картами атласа, электронным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приложением.Установлениесвязи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гидросферы с другими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оболочками Земли.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Выявление значения Океана для хозяйственной деятельности человека.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Составлениесхемы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 «Связь гидросферы с другими оболочками на Земле на примере местной реки»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и оценивать свою деятельность. </w:t>
            </w:r>
          </w:p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lastRenderedPageBreak/>
              <w:t>Познавательные</w:t>
            </w:r>
            <w:r w:rsidRPr="000007EE">
              <w:t xml:space="preserve">: овладевать основами картографической грамотности и использования географической карты;  формировать интерес к дальнейшему расширению и углублению географических знаний. </w:t>
            </w:r>
          </w:p>
          <w:p w:rsidR="000007EE" w:rsidRPr="000007EE" w:rsidRDefault="000007EE" w:rsidP="0000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4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007EE" w:rsidRPr="000007EE" w:rsidRDefault="00534642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№1.</w:t>
            </w:r>
            <w:r w:rsidR="000007EE"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«Гидросфера – водная оболочка Земли»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Коммуникативные:</w:t>
            </w:r>
            <w:r w:rsidRPr="000007EE">
              <w:t xml:space="preserve"> определять общие цели, способы взаимодействия, планировать общие способы работы.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деятельностью.</w:t>
            </w:r>
          </w:p>
          <w:p w:rsidR="000007EE" w:rsidRPr="000007EE" w:rsidRDefault="000007EE" w:rsidP="00700AD6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Познавательные</w:t>
            </w:r>
            <w:r w:rsidRPr="000007EE">
              <w:t xml:space="preserve">: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13326" w:type="dxa"/>
            <w:gridSpan w:val="4"/>
          </w:tcPr>
          <w:p w:rsidR="000007EE" w:rsidRPr="00534642" w:rsidRDefault="000007EE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6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Атмосфера — воздушная оболочка Земли (13 часов)</w:t>
            </w:r>
          </w:p>
          <w:p w:rsidR="000007EE" w:rsidRPr="000007EE" w:rsidRDefault="000007EE" w:rsidP="000007EE">
            <w:pPr>
              <w:pStyle w:val="Default"/>
              <w:spacing w:line="276" w:lineRule="auto"/>
              <w:rPr>
                <w:b/>
                <w:i/>
              </w:rPr>
            </w:pP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</w:t>
            </w:r>
            <w:r w:rsidR="000C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1A7" w:rsidRPr="0046531B" w:rsidRDefault="000C51A7" w:rsidP="000C5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4.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погодой и сезонными изменениями в природе (в течение изучения темы “Атмосфера”). </w:t>
            </w:r>
          </w:p>
          <w:p w:rsidR="000C51A7" w:rsidRPr="000007EE" w:rsidRDefault="000C51A7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электронным приложением. Составление и анализ схемы  «Состав воздуха».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моделистроения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 атмосферы.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тексту учебника о значении атмосферы для жизни на Земле.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иллюстраций и диаграмм учебника, составлять план прочитанного текста, выделять признаки понятий, сравнивать и анализировать.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007EE" w:rsidRDefault="00534642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Тепло в</w:t>
            </w:r>
            <w:r w:rsidR="000007EE"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атмосфере. Температура воздуха</w:t>
            </w:r>
          </w:p>
          <w:p w:rsidR="000C51A7" w:rsidRPr="0046531B" w:rsidRDefault="000C51A7" w:rsidP="000C5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6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графика изменения температуры воздуха, диаграммы осадков, розы ветров и описание погоды своей местности.</w:t>
            </w:r>
          </w:p>
          <w:p w:rsidR="000C51A7" w:rsidRPr="000007EE" w:rsidRDefault="000C51A7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 учебника, электронным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приложением.Определениете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мпературы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термометра.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Вычисление средней суточной температуры, амплитуды, среднемесячной температуры по календарю погоды. Вычерчивание и анализ графиков изменения температуры воздуха в течение суток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lastRenderedPageBreak/>
              <w:t>Коммуникативные:</w:t>
            </w:r>
            <w:r w:rsidRPr="000007EE">
              <w:t xml:space="preserve"> организовывать и планировать учебное сотрудничество с учителем и одноклассниками, определять общие цели, способы взаимодействия.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 и свою деятельность.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уметь самостоятельно искать и выделять необходимую информацию, уметь отображать информацию в графической форме, анализировать графики; уметь производить вычисления;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4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Атмосферное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 w:rsidR="000C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1A7"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</w:t>
            </w:r>
            <w:proofErr w:type="spellEnd"/>
            <w:r w:rsidR="000C51A7"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/р 6</w:t>
            </w:r>
            <w:r w:rsidR="000C51A7" w:rsidRPr="0046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before="48"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электронным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приложением.Определение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атмосферного давления с помощью барометра.</w:t>
            </w:r>
          </w:p>
          <w:p w:rsidR="000007EE" w:rsidRPr="000007EE" w:rsidRDefault="000007EE" w:rsidP="000007EE">
            <w:pPr>
              <w:shd w:val="clear" w:color="auto" w:fill="FFFFFF"/>
              <w:spacing w:before="48" w:after="0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изменениеатмосферного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 на разной высоте в тропосфере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rPr>
          <w:trHeight w:val="703"/>
        </w:trPr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  <w:r w:rsidR="000C5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1A7"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6</w:t>
            </w:r>
            <w:r w:rsidR="000C51A7" w:rsidRPr="0046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электронным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приложением.Выявление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 следственных  связи при  образовании ветра.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Знакомство с приборами для определения направления и силы ветра.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выделять необходимую информацию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 уметь выявлять причинно-следственные связи между явлениями;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C51A7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007EE" w:rsidRPr="000007EE" w:rsidRDefault="000C51A7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5.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определение амплитуды, средней месячной температуры воздуха, изменение температуры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здуха и атмосферного давления с 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>высотой.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источниками информации.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:уметь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данные и преобразовывать их в форму графика;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C51A7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</w:tcPr>
          <w:p w:rsidR="0049583F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Влага в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атмосфере</w:t>
            </w:r>
            <w:r w:rsidR="000C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1A7" w:rsidRPr="000007EE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proofErr w:type="spellEnd"/>
            <w:r w:rsidR="000C51A7" w:rsidRPr="000007EE">
              <w:rPr>
                <w:rFonts w:ascii="Times New Roman" w:hAnsi="Times New Roman" w:cs="Times New Roman"/>
                <w:sz w:val="24"/>
                <w:szCs w:val="24"/>
              </w:rPr>
              <w:t>. Осадки</w:t>
            </w:r>
            <w:r w:rsidR="000C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7EE" w:rsidRPr="000007EE" w:rsidRDefault="000C51A7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6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электронными ресурсами. Определение влажности воздуха с помощью гигрометра.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Расчет относительной влажности воздуха на основе имеющихся данных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формировать алгоритм работы с приборами; уметь производить вычисления; 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3E74" w:rsidRPr="000007EE" w:rsidRDefault="00133E74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0007EE" w:rsidRPr="000007EE" w:rsidRDefault="0049583F" w:rsidP="0049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6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 и электронными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ресурсами.Установлениепричинно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-  следственных связей между  свойствами воздушных масс и характером погоды.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Описание погоды своей местности.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в группе.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маршрут преодоления затруднений через включение в новые виды деятельности. </w:t>
            </w: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различных источников, выявлять причинно-следственные связи, делать выводы, сравнивать, описывать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83F" w:rsidRDefault="00133E74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33E74" w:rsidRDefault="00133E74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74" w:rsidRPr="000007EE" w:rsidRDefault="00133E74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. Климатообразующие факторы.</w:t>
            </w:r>
          </w:p>
          <w:p w:rsidR="00133E74" w:rsidRPr="000007EE" w:rsidRDefault="00133E74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массы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картой и электронными ресурсами. Анализ карты «Изменение  климатических 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показателей с запада на восток». Описание климата своей местности 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извлекать информацию из карт атласа, выделять признаки понятий, делать выводы, сравнивать, описывать; формировать интерес к дальнейшему расширению и углублению географических знаний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картой и электронными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ресурсами.Описание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погодных условий на быт и здоровье людей.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Составлениеи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правил поведения во время опасных атмосферных явлений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извлекать и преобразовывать информацию из различных источников, делать выводы, сравнивать; формировать интерес к дальнейшему расширению и углублению географических знаний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007EE" w:rsidRPr="000007EE" w:rsidRDefault="00133E74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№2</w:t>
            </w:r>
            <w:r w:rsidR="000007EE"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«Атмосфера – воздушная оболочка Земли»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умений: выполнение тестовых заданий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  и свою деятельность. </w:t>
            </w:r>
          </w:p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Познавательные</w:t>
            </w:r>
            <w:r w:rsidRPr="000007EE"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13326" w:type="dxa"/>
            <w:gridSpan w:val="4"/>
          </w:tcPr>
          <w:p w:rsidR="000007EE" w:rsidRPr="00133E74" w:rsidRDefault="000007EE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E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Биосфера – живая оболочка Земли (3 часа)</w:t>
            </w:r>
          </w:p>
          <w:p w:rsidR="00133E74" w:rsidRPr="000007EE" w:rsidRDefault="00133E74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иллюстрациями учебника, работа с электронным приложением. Сопоставление  границы биосферы с границей других оболочек Земли. Выявление 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живых организмов в переносе веществ на основе анализа круговорота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себя.</w:t>
            </w:r>
          </w:p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Познавательные</w:t>
            </w:r>
            <w:r w:rsidRPr="000007EE">
              <w:t xml:space="preserve">: извлекать и преобразовывать информацию из различных источников, формировать интерес к дальнейшему расширению и углублению географических знаний.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приложением. Анализ образцов почв из школьной коллекции.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Сравнение профилей  подзолистой почвы и чернозема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Выявление  причины разной степени плодородия  используемых  человеком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почв.</w:t>
            </w:r>
          </w:p>
          <w:p w:rsidR="000007EE" w:rsidRPr="000007EE" w:rsidRDefault="000007EE" w:rsidP="000007EE">
            <w:pPr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Определение вклада В. В. Докучаева в науку о почвах.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находить и преобразовывать информацию, формировать интерес к дальнейшему расширению и углублению географических знаний.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rPr>
          <w:trHeight w:val="2488"/>
        </w:trPr>
        <w:tc>
          <w:tcPr>
            <w:tcW w:w="852" w:type="dxa"/>
          </w:tcPr>
          <w:p w:rsidR="000007EE" w:rsidRPr="000007EE" w:rsidRDefault="00133E74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33E74" w:rsidRDefault="000007EE" w:rsidP="00133E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сфера жизни. </w:t>
            </w:r>
          </w:p>
          <w:p w:rsidR="00133E74" w:rsidRPr="000007EE" w:rsidRDefault="00133E74" w:rsidP="00133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П/р </w:t>
            </w:r>
            <w:r w:rsidRPr="00133E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7.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схемы биологического круговорота 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>в природе. Объяснение роли разных групп организмов в переносе веществ.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иллюстрациями учебника, работа с электронным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приложением.Раскрытие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в биосфере.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Выявление зависимости разнообразия растительного и животного мира от климата</w:t>
            </w:r>
          </w:p>
          <w:p w:rsidR="000007EE" w:rsidRPr="000007EE" w:rsidRDefault="000007EE" w:rsidP="000007EE">
            <w:pPr>
              <w:shd w:val="clear" w:color="auto" w:fill="FFFFFF"/>
              <w:spacing w:before="134" w:after="0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оценивать себя.</w:t>
            </w:r>
          </w:p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Познавательные</w:t>
            </w:r>
            <w:r w:rsidRPr="000007EE">
              <w:t>: находить причинно-следственные связи, овладеть основными навыками нахождения, использования и презентации географической информации; выделять признаки понятий, делать выводы, сравнивать, анализировать, составлять описания объектов.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13326" w:type="dxa"/>
            <w:gridSpan w:val="4"/>
          </w:tcPr>
          <w:p w:rsidR="00A10D56" w:rsidRDefault="00A10D56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10D56" w:rsidRDefault="00A10D56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10D56" w:rsidRDefault="00A10D56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007EE" w:rsidRPr="00133E74" w:rsidRDefault="000007EE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3E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Географическая оболочка (4 часа)</w:t>
            </w:r>
          </w:p>
          <w:p w:rsidR="00133E74" w:rsidRPr="000007EE" w:rsidRDefault="00133E74" w:rsidP="000007E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приложением, картами. Описание природного комплекса своей местности.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Выявление  доказательства  существования  главных закономерностей  географической  оболочки на основе анализа  тематических карт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выделять необходимую информацию, оценивать себя.</w:t>
            </w:r>
          </w:p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Познавательные</w:t>
            </w:r>
            <w:r w:rsidRPr="000007EE">
              <w:t xml:space="preserve">: овладевать основами картографической грамотности и использования географической карты;  уметь анализировать, сравнивать, классифицировать факты, делать выводы и строить умозаключения;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зоны. </w:t>
            </w:r>
          </w:p>
          <w:p w:rsidR="00133E74" w:rsidRPr="001871D6" w:rsidRDefault="00133E74" w:rsidP="00133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8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сравнительной </w:t>
            </w:r>
            <w:proofErr w:type="spellStart"/>
            <w:r w:rsidRPr="0046531B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двух природных зон Земли. 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и иллюстрациями учебника, работа с электронным приложением, картами. Анализ карты «Природные зоны мира».</w:t>
            </w:r>
          </w:p>
          <w:p w:rsidR="000007EE" w:rsidRPr="000007EE" w:rsidRDefault="000007EE" w:rsidP="000007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причинно- следственных связей между природными зонами и климатом. Нанесение на контурную карту  природных зон Земли.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Сравнениеразличных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взаимодействие с учителем и одноклассниками.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выделять необходимую информацию, оценивать себя и свою деятельность, научиться самодиагностике и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7EE" w:rsidRPr="000007EE" w:rsidRDefault="000007EE" w:rsidP="000007EE">
            <w:pPr>
              <w:pStyle w:val="Default"/>
              <w:spacing w:line="276" w:lineRule="auto"/>
            </w:pPr>
            <w:r w:rsidRPr="000007EE">
              <w:rPr>
                <w:b/>
                <w:i/>
              </w:rPr>
              <w:t>Познавательные</w:t>
            </w:r>
            <w:r w:rsidRPr="000007EE">
              <w:t xml:space="preserve">: овладеть основными навыками нахождения, использования и презентации географической информации;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выделять признаки понятий, делать выводы, сравнивать, анализировать, составлять описания объектов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CA7ED2">
        <w:trPr>
          <w:trHeight w:val="1833"/>
        </w:trPr>
        <w:tc>
          <w:tcPr>
            <w:tcW w:w="852" w:type="dxa"/>
          </w:tcPr>
          <w:p w:rsidR="00133E74" w:rsidRDefault="00133E74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007EE" w:rsidRDefault="000007EE" w:rsidP="000007EE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  <w:p w:rsidR="00133E74" w:rsidRDefault="00133E74" w:rsidP="00133E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E7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П/р 9.</w:t>
            </w:r>
            <w:r w:rsidRPr="0046531B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природного комплекса своей местности.</w:t>
            </w:r>
          </w:p>
          <w:p w:rsidR="00133E74" w:rsidRPr="000007EE" w:rsidRDefault="00133E74" w:rsidP="000007EE">
            <w:pPr>
              <w:shd w:val="clear" w:color="auto" w:fill="FFFFFF"/>
              <w:spacing w:before="13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электронными ресурсами. Выявление способов воздействия человека на географическую оболочку и характера  ее изменения в результате хозяйственной деятельности.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 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своей познавательной деятельностью, научиться самодиагностике и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 находить причинно-следственные связи, делать выводы, сравнивать, обобщать, анализировать и оценивать информацию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EE" w:rsidRPr="001D012F" w:rsidTr="00133E74">
        <w:trPr>
          <w:trHeight w:val="1971"/>
        </w:trPr>
        <w:tc>
          <w:tcPr>
            <w:tcW w:w="852" w:type="dxa"/>
          </w:tcPr>
          <w:p w:rsidR="000007EE" w:rsidRPr="000007EE" w:rsidRDefault="000007EE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изученному курсу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E74" w:rsidRPr="00133E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Тестирование</w:t>
            </w:r>
          </w:p>
        </w:tc>
        <w:tc>
          <w:tcPr>
            <w:tcW w:w="3261" w:type="dxa"/>
          </w:tcPr>
          <w:p w:rsidR="000007EE" w:rsidRPr="000007EE" w:rsidRDefault="000007EE" w:rsidP="000007EE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Индивидуальные виды деятельности</w:t>
            </w:r>
          </w:p>
        </w:tc>
        <w:tc>
          <w:tcPr>
            <w:tcW w:w="680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друга, выражать свои мысли в соответствии с условиями коммуникации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новый уровень отношения к себе, научиться самодиагностике и </w:t>
            </w:r>
            <w:proofErr w:type="spellStart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00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0007EE">
              <w:rPr>
                <w:rFonts w:ascii="Times New Roman" w:hAnsi="Times New Roman" w:cs="Times New Roman"/>
                <w:sz w:val="24"/>
                <w:szCs w:val="24"/>
              </w:rPr>
              <w:t>: находить причинно-следственные связи, делать выводы, сравнивать, обобщать</w:t>
            </w:r>
          </w:p>
        </w:tc>
        <w:tc>
          <w:tcPr>
            <w:tcW w:w="1134" w:type="dxa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07EE" w:rsidRPr="000007EE" w:rsidRDefault="000007EE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74" w:rsidRPr="001D012F" w:rsidTr="00CA7ED2">
        <w:tc>
          <w:tcPr>
            <w:tcW w:w="852" w:type="dxa"/>
          </w:tcPr>
          <w:p w:rsidR="00133E74" w:rsidRPr="000007EE" w:rsidRDefault="00133E74" w:rsidP="000007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133E74" w:rsidRPr="000007EE" w:rsidRDefault="00133E74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1" w:type="dxa"/>
          </w:tcPr>
          <w:p w:rsidR="00133E74" w:rsidRPr="000007EE" w:rsidRDefault="00133E74" w:rsidP="000007EE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E74" w:rsidRPr="000007EE" w:rsidRDefault="00133E74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E74" w:rsidRPr="000007EE" w:rsidRDefault="00133E74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3E74" w:rsidRPr="000007EE" w:rsidRDefault="00133E74" w:rsidP="00000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EE" w:rsidRDefault="000007EE" w:rsidP="000007EE">
      <w:pPr>
        <w:rPr>
          <w:rFonts w:ascii="Times New Roman" w:hAnsi="Times New Roman"/>
          <w:b/>
          <w:sz w:val="32"/>
          <w:szCs w:val="24"/>
        </w:rPr>
      </w:pPr>
    </w:p>
    <w:p w:rsidR="000007EE" w:rsidRPr="000007EE" w:rsidRDefault="000007EE" w:rsidP="000007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07EE" w:rsidRPr="000007EE" w:rsidSect="008D0DD7"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B3" w:rsidRDefault="00EA4AB3">
      <w:r>
        <w:separator/>
      </w:r>
    </w:p>
  </w:endnote>
  <w:endnote w:type="continuationSeparator" w:id="0">
    <w:p w:rsidR="00EA4AB3" w:rsidRDefault="00EA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5" w:rsidRDefault="007F3D86" w:rsidP="00EC4F4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F05" w:rsidRDefault="00EB6F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05" w:rsidRDefault="007F3D86" w:rsidP="00EC4F4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F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4F2">
      <w:rPr>
        <w:rStyle w:val="a7"/>
        <w:noProof/>
      </w:rPr>
      <w:t>24</w:t>
    </w:r>
    <w:r>
      <w:rPr>
        <w:rStyle w:val="a7"/>
      </w:rPr>
      <w:fldChar w:fldCharType="end"/>
    </w:r>
  </w:p>
  <w:p w:rsidR="00EB6F05" w:rsidRDefault="00EB6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B3" w:rsidRDefault="00EA4AB3">
      <w:r>
        <w:separator/>
      </w:r>
    </w:p>
  </w:footnote>
  <w:footnote w:type="continuationSeparator" w:id="0">
    <w:p w:rsidR="00EA4AB3" w:rsidRDefault="00EA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436"/>
      </w:pPr>
    </w:lvl>
  </w:abstractNum>
  <w:abstractNum w:abstractNumId="5">
    <w:nsid w:val="05EC5018"/>
    <w:multiLevelType w:val="hybridMultilevel"/>
    <w:tmpl w:val="EC3438F4"/>
    <w:lvl w:ilvl="0" w:tplc="6ECA999A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03383"/>
    <w:multiLevelType w:val="hybridMultilevel"/>
    <w:tmpl w:val="DF3C9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23DED"/>
    <w:multiLevelType w:val="hybridMultilevel"/>
    <w:tmpl w:val="DF8EF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95252D"/>
    <w:multiLevelType w:val="hybridMultilevel"/>
    <w:tmpl w:val="B6F69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C3CFF"/>
    <w:multiLevelType w:val="hybridMultilevel"/>
    <w:tmpl w:val="91641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12F0B"/>
    <w:multiLevelType w:val="hybridMultilevel"/>
    <w:tmpl w:val="00C00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BB0FD9"/>
    <w:multiLevelType w:val="hybridMultilevel"/>
    <w:tmpl w:val="3B6C1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5322C2"/>
    <w:multiLevelType w:val="hybridMultilevel"/>
    <w:tmpl w:val="46F6B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1866FD"/>
    <w:multiLevelType w:val="hybridMultilevel"/>
    <w:tmpl w:val="68585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4799F"/>
    <w:multiLevelType w:val="hybridMultilevel"/>
    <w:tmpl w:val="559A8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ED3575"/>
    <w:multiLevelType w:val="hybridMultilevel"/>
    <w:tmpl w:val="2C2E4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911378"/>
    <w:multiLevelType w:val="hybridMultilevel"/>
    <w:tmpl w:val="1E52A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896B69"/>
    <w:multiLevelType w:val="hybridMultilevel"/>
    <w:tmpl w:val="0B80B2D0"/>
    <w:lvl w:ilvl="0" w:tplc="D234ADE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E44CD"/>
    <w:multiLevelType w:val="hybridMultilevel"/>
    <w:tmpl w:val="7626F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954BAE"/>
    <w:multiLevelType w:val="hybridMultilevel"/>
    <w:tmpl w:val="B330C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630DF"/>
    <w:multiLevelType w:val="hybridMultilevel"/>
    <w:tmpl w:val="16A06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0707BA"/>
    <w:multiLevelType w:val="hybridMultilevel"/>
    <w:tmpl w:val="57A23D3C"/>
    <w:lvl w:ilvl="0" w:tplc="4E4E5D30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E109E"/>
    <w:multiLevelType w:val="hybridMultilevel"/>
    <w:tmpl w:val="696236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45C5"/>
    <w:multiLevelType w:val="hybridMultilevel"/>
    <w:tmpl w:val="C56C7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5400B4"/>
    <w:multiLevelType w:val="hybridMultilevel"/>
    <w:tmpl w:val="4572B052"/>
    <w:lvl w:ilvl="0" w:tplc="21F87CA4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C12DA"/>
    <w:multiLevelType w:val="hybridMultilevel"/>
    <w:tmpl w:val="D0643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C81692"/>
    <w:multiLevelType w:val="hybridMultilevel"/>
    <w:tmpl w:val="E85CD844"/>
    <w:lvl w:ilvl="0" w:tplc="6C5EF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529E1"/>
    <w:multiLevelType w:val="hybridMultilevel"/>
    <w:tmpl w:val="97762D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25578C"/>
    <w:multiLevelType w:val="hybridMultilevel"/>
    <w:tmpl w:val="ACF004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6"/>
  </w:num>
  <w:num w:numId="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24"/>
  </w:num>
  <w:num w:numId="12">
    <w:abstractNumId w:val="21"/>
  </w:num>
  <w:num w:numId="13">
    <w:abstractNumId w:val="6"/>
  </w:num>
  <w:num w:numId="14">
    <w:abstractNumId w:val="7"/>
  </w:num>
  <w:num w:numId="15">
    <w:abstractNumId w:val="23"/>
  </w:num>
  <w:num w:numId="16">
    <w:abstractNumId w:val="8"/>
  </w:num>
  <w:num w:numId="17">
    <w:abstractNumId w:val="10"/>
  </w:num>
  <w:num w:numId="18">
    <w:abstractNumId w:val="25"/>
  </w:num>
  <w:num w:numId="19">
    <w:abstractNumId w:val="15"/>
  </w:num>
  <w:num w:numId="20">
    <w:abstractNumId w:val="18"/>
  </w:num>
  <w:num w:numId="21">
    <w:abstractNumId w:val="9"/>
  </w:num>
  <w:num w:numId="22">
    <w:abstractNumId w:val="13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12"/>
  </w:num>
  <w:num w:numId="28">
    <w:abstractNumId w:val="2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B64"/>
    <w:rsid w:val="000007EE"/>
    <w:rsid w:val="000063F5"/>
    <w:rsid w:val="00011BCD"/>
    <w:rsid w:val="00046A73"/>
    <w:rsid w:val="00052887"/>
    <w:rsid w:val="000638F9"/>
    <w:rsid w:val="00066E49"/>
    <w:rsid w:val="00074D66"/>
    <w:rsid w:val="0007565F"/>
    <w:rsid w:val="00082935"/>
    <w:rsid w:val="000863FB"/>
    <w:rsid w:val="00087930"/>
    <w:rsid w:val="000B4BF7"/>
    <w:rsid w:val="000C51A7"/>
    <w:rsid w:val="000D27A9"/>
    <w:rsid w:val="000D4D9F"/>
    <w:rsid w:val="000E5DAC"/>
    <w:rsid w:val="000E6BC2"/>
    <w:rsid w:val="000F7115"/>
    <w:rsid w:val="000F7D5C"/>
    <w:rsid w:val="0010107B"/>
    <w:rsid w:val="001174E5"/>
    <w:rsid w:val="00133E74"/>
    <w:rsid w:val="0013627B"/>
    <w:rsid w:val="00153D18"/>
    <w:rsid w:val="00155DF1"/>
    <w:rsid w:val="00161204"/>
    <w:rsid w:val="001800C4"/>
    <w:rsid w:val="0018280A"/>
    <w:rsid w:val="001A16C2"/>
    <w:rsid w:val="001A6C26"/>
    <w:rsid w:val="001E3280"/>
    <w:rsid w:val="001E35D8"/>
    <w:rsid w:val="001F09E0"/>
    <w:rsid w:val="00211AB6"/>
    <w:rsid w:val="002528C6"/>
    <w:rsid w:val="00255E8D"/>
    <w:rsid w:val="00260D33"/>
    <w:rsid w:val="002810C3"/>
    <w:rsid w:val="002907CB"/>
    <w:rsid w:val="00291F86"/>
    <w:rsid w:val="00294CBC"/>
    <w:rsid w:val="002A3DF3"/>
    <w:rsid w:val="002A4000"/>
    <w:rsid w:val="002B73E7"/>
    <w:rsid w:val="002C4EFA"/>
    <w:rsid w:val="002E4EE0"/>
    <w:rsid w:val="002F7332"/>
    <w:rsid w:val="00306CED"/>
    <w:rsid w:val="00307E70"/>
    <w:rsid w:val="003176EF"/>
    <w:rsid w:val="00342C7B"/>
    <w:rsid w:val="00346CA9"/>
    <w:rsid w:val="00357B4B"/>
    <w:rsid w:val="003748AF"/>
    <w:rsid w:val="003957C7"/>
    <w:rsid w:val="003C3FA7"/>
    <w:rsid w:val="003E6F33"/>
    <w:rsid w:val="003F3CEB"/>
    <w:rsid w:val="003F40DF"/>
    <w:rsid w:val="004160DC"/>
    <w:rsid w:val="00417E82"/>
    <w:rsid w:val="00420F63"/>
    <w:rsid w:val="0042277F"/>
    <w:rsid w:val="00441F4E"/>
    <w:rsid w:val="004453D0"/>
    <w:rsid w:val="00464E28"/>
    <w:rsid w:val="0046559A"/>
    <w:rsid w:val="0047002F"/>
    <w:rsid w:val="00491BD5"/>
    <w:rsid w:val="0049583F"/>
    <w:rsid w:val="004B1E75"/>
    <w:rsid w:val="004D2216"/>
    <w:rsid w:val="004D4DD0"/>
    <w:rsid w:val="004E03F1"/>
    <w:rsid w:val="004E7A77"/>
    <w:rsid w:val="005072F3"/>
    <w:rsid w:val="005214F4"/>
    <w:rsid w:val="00533C0A"/>
    <w:rsid w:val="00534642"/>
    <w:rsid w:val="00550B09"/>
    <w:rsid w:val="00550BEA"/>
    <w:rsid w:val="00561754"/>
    <w:rsid w:val="00576F07"/>
    <w:rsid w:val="00586329"/>
    <w:rsid w:val="0058721B"/>
    <w:rsid w:val="005B101A"/>
    <w:rsid w:val="005E6CAF"/>
    <w:rsid w:val="005E7173"/>
    <w:rsid w:val="005F658A"/>
    <w:rsid w:val="005F7ED2"/>
    <w:rsid w:val="006072A0"/>
    <w:rsid w:val="00633B54"/>
    <w:rsid w:val="00635A28"/>
    <w:rsid w:val="00641CD0"/>
    <w:rsid w:val="006614A8"/>
    <w:rsid w:val="0066176F"/>
    <w:rsid w:val="00663F81"/>
    <w:rsid w:val="00664EA5"/>
    <w:rsid w:val="00674140"/>
    <w:rsid w:val="00690313"/>
    <w:rsid w:val="00697C74"/>
    <w:rsid w:val="006A51D7"/>
    <w:rsid w:val="006A5B64"/>
    <w:rsid w:val="006B7E99"/>
    <w:rsid w:val="006D685D"/>
    <w:rsid w:val="006D7915"/>
    <w:rsid w:val="006E452C"/>
    <w:rsid w:val="006E7763"/>
    <w:rsid w:val="00700AD6"/>
    <w:rsid w:val="0071538F"/>
    <w:rsid w:val="00717C6D"/>
    <w:rsid w:val="00721830"/>
    <w:rsid w:val="00727CA7"/>
    <w:rsid w:val="00746601"/>
    <w:rsid w:val="00753675"/>
    <w:rsid w:val="00755900"/>
    <w:rsid w:val="00764421"/>
    <w:rsid w:val="00790A42"/>
    <w:rsid w:val="007A243D"/>
    <w:rsid w:val="007B46D1"/>
    <w:rsid w:val="007C3BAE"/>
    <w:rsid w:val="007C3CC5"/>
    <w:rsid w:val="007F06B0"/>
    <w:rsid w:val="007F3D86"/>
    <w:rsid w:val="00811734"/>
    <w:rsid w:val="00817C83"/>
    <w:rsid w:val="008229A5"/>
    <w:rsid w:val="00827CD4"/>
    <w:rsid w:val="00831501"/>
    <w:rsid w:val="00837BA8"/>
    <w:rsid w:val="00841DAD"/>
    <w:rsid w:val="00843B99"/>
    <w:rsid w:val="008518FA"/>
    <w:rsid w:val="00870DC8"/>
    <w:rsid w:val="00880845"/>
    <w:rsid w:val="00891F1B"/>
    <w:rsid w:val="00897152"/>
    <w:rsid w:val="008B3692"/>
    <w:rsid w:val="008C4900"/>
    <w:rsid w:val="008D0DD7"/>
    <w:rsid w:val="008D3452"/>
    <w:rsid w:val="008E0D75"/>
    <w:rsid w:val="008E7BF2"/>
    <w:rsid w:val="00904D3B"/>
    <w:rsid w:val="00964822"/>
    <w:rsid w:val="009734F2"/>
    <w:rsid w:val="00977240"/>
    <w:rsid w:val="009911BF"/>
    <w:rsid w:val="00995B6D"/>
    <w:rsid w:val="009B0926"/>
    <w:rsid w:val="009B0BD7"/>
    <w:rsid w:val="009B1595"/>
    <w:rsid w:val="009F6C6D"/>
    <w:rsid w:val="00A052E3"/>
    <w:rsid w:val="00A10D56"/>
    <w:rsid w:val="00A1797A"/>
    <w:rsid w:val="00A30FAA"/>
    <w:rsid w:val="00A36FBB"/>
    <w:rsid w:val="00A417A3"/>
    <w:rsid w:val="00A47C37"/>
    <w:rsid w:val="00A507F6"/>
    <w:rsid w:val="00A5139E"/>
    <w:rsid w:val="00A63F99"/>
    <w:rsid w:val="00A646EA"/>
    <w:rsid w:val="00A73951"/>
    <w:rsid w:val="00A76304"/>
    <w:rsid w:val="00A87CB2"/>
    <w:rsid w:val="00A950C8"/>
    <w:rsid w:val="00A9761C"/>
    <w:rsid w:val="00AA611D"/>
    <w:rsid w:val="00AD569F"/>
    <w:rsid w:val="00B007A1"/>
    <w:rsid w:val="00B0344F"/>
    <w:rsid w:val="00B13869"/>
    <w:rsid w:val="00B20A27"/>
    <w:rsid w:val="00B355CF"/>
    <w:rsid w:val="00B60005"/>
    <w:rsid w:val="00B84BD8"/>
    <w:rsid w:val="00B85209"/>
    <w:rsid w:val="00B920DA"/>
    <w:rsid w:val="00BA6A3D"/>
    <w:rsid w:val="00BB19DE"/>
    <w:rsid w:val="00BB61ED"/>
    <w:rsid w:val="00BC106A"/>
    <w:rsid w:val="00BD2004"/>
    <w:rsid w:val="00BD2662"/>
    <w:rsid w:val="00BE0C60"/>
    <w:rsid w:val="00C2041F"/>
    <w:rsid w:val="00C50F5B"/>
    <w:rsid w:val="00C53DCC"/>
    <w:rsid w:val="00C602DC"/>
    <w:rsid w:val="00C6652E"/>
    <w:rsid w:val="00C66BA6"/>
    <w:rsid w:val="00C92F29"/>
    <w:rsid w:val="00C93E66"/>
    <w:rsid w:val="00CA7530"/>
    <w:rsid w:val="00CD48D4"/>
    <w:rsid w:val="00CE787A"/>
    <w:rsid w:val="00CF588D"/>
    <w:rsid w:val="00D123BA"/>
    <w:rsid w:val="00D27378"/>
    <w:rsid w:val="00D305AA"/>
    <w:rsid w:val="00D31926"/>
    <w:rsid w:val="00D40A50"/>
    <w:rsid w:val="00D65467"/>
    <w:rsid w:val="00D76852"/>
    <w:rsid w:val="00D7726F"/>
    <w:rsid w:val="00D87CF1"/>
    <w:rsid w:val="00D9411E"/>
    <w:rsid w:val="00D95278"/>
    <w:rsid w:val="00D96F1D"/>
    <w:rsid w:val="00DC6E84"/>
    <w:rsid w:val="00DF6AB3"/>
    <w:rsid w:val="00E017DE"/>
    <w:rsid w:val="00E055BB"/>
    <w:rsid w:val="00E10F6D"/>
    <w:rsid w:val="00E21453"/>
    <w:rsid w:val="00E453B1"/>
    <w:rsid w:val="00E5001B"/>
    <w:rsid w:val="00E618DF"/>
    <w:rsid w:val="00E77731"/>
    <w:rsid w:val="00E915D7"/>
    <w:rsid w:val="00E951BF"/>
    <w:rsid w:val="00EA1851"/>
    <w:rsid w:val="00EA4AB3"/>
    <w:rsid w:val="00EB1FE3"/>
    <w:rsid w:val="00EB3A6C"/>
    <w:rsid w:val="00EB446C"/>
    <w:rsid w:val="00EB6F05"/>
    <w:rsid w:val="00EC4F4F"/>
    <w:rsid w:val="00ED47D0"/>
    <w:rsid w:val="00EF5609"/>
    <w:rsid w:val="00F27FD6"/>
    <w:rsid w:val="00F33854"/>
    <w:rsid w:val="00F7533A"/>
    <w:rsid w:val="00FB51CB"/>
    <w:rsid w:val="00FB6935"/>
    <w:rsid w:val="00FC11C4"/>
    <w:rsid w:val="00FC3DA0"/>
    <w:rsid w:val="00FD2848"/>
    <w:rsid w:val="00FF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6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6A5B64"/>
    <w:pPr>
      <w:ind w:left="720"/>
    </w:pPr>
  </w:style>
  <w:style w:type="character" w:customStyle="1" w:styleId="dash041e0431044b0447043d044b0439char1">
    <w:name w:val="dash041e_0431_044b_0447_043d_044b_0439__char1"/>
    <w:rsid w:val="00074D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74D6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074D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74D66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91F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891F1B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891F1B"/>
    <w:pPr>
      <w:suppressAutoHyphens w:val="0"/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891F1B"/>
    <w:rPr>
      <w:rFonts w:eastAsia="@Arial Unicode MS"/>
      <w:sz w:val="28"/>
      <w:szCs w:val="28"/>
      <w:lang w:val="ru-RU" w:eastAsia="ru-RU" w:bidi="ar-SA"/>
    </w:rPr>
  </w:style>
  <w:style w:type="paragraph" w:styleId="a6">
    <w:name w:val="footer"/>
    <w:basedOn w:val="a"/>
    <w:rsid w:val="00635A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5A28"/>
  </w:style>
  <w:style w:type="table" w:styleId="a8">
    <w:name w:val="Table Grid"/>
    <w:basedOn w:val="a1"/>
    <w:uiPriority w:val="59"/>
    <w:rsid w:val="0044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5F658A"/>
    <w:rPr>
      <w:b/>
      <w:bCs/>
    </w:rPr>
  </w:style>
  <w:style w:type="character" w:styleId="aa">
    <w:name w:val="Emphasis"/>
    <w:qFormat/>
    <w:rsid w:val="00870DC8"/>
    <w:rPr>
      <w:i/>
      <w:iCs/>
    </w:rPr>
  </w:style>
  <w:style w:type="paragraph" w:styleId="ab">
    <w:name w:val="Balloon Text"/>
    <w:basedOn w:val="a"/>
    <w:link w:val="ac"/>
    <w:rsid w:val="005B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B101A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Body Text Indent"/>
    <w:basedOn w:val="a"/>
    <w:link w:val="ae"/>
    <w:unhideWhenUsed/>
    <w:rsid w:val="001E3280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link w:val="ad"/>
    <w:rsid w:val="001E3280"/>
    <w:rPr>
      <w:sz w:val="28"/>
      <w:szCs w:val="24"/>
      <w:lang w:eastAsia="ar-SA"/>
    </w:rPr>
  </w:style>
  <w:style w:type="character" w:styleId="af">
    <w:name w:val="Hyperlink"/>
    <w:unhideWhenUsed/>
    <w:rsid w:val="000D4D9F"/>
    <w:rPr>
      <w:color w:val="0000FF"/>
      <w:u w:val="single"/>
    </w:rPr>
  </w:style>
  <w:style w:type="character" w:customStyle="1" w:styleId="b-serp-urlitem">
    <w:name w:val="b-serp-url__item"/>
    <w:basedOn w:val="a0"/>
    <w:rsid w:val="000D4D9F"/>
  </w:style>
  <w:style w:type="character" w:customStyle="1" w:styleId="b-serp-urlmark">
    <w:name w:val="b-serp-url__mark"/>
    <w:basedOn w:val="a0"/>
    <w:rsid w:val="000D4D9F"/>
  </w:style>
  <w:style w:type="paragraph" w:customStyle="1" w:styleId="Style3">
    <w:name w:val="Style3"/>
    <w:basedOn w:val="a"/>
    <w:uiPriority w:val="99"/>
    <w:rsid w:val="009B0BD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B0BD7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customStyle="1" w:styleId="c7">
    <w:name w:val="c7"/>
    <w:basedOn w:val="a"/>
    <w:rsid w:val="000007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7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007EE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0">
    <w:name w:val="Без интервала1"/>
    <w:rsid w:val="000007E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5704-CFA9-407D-8244-E9BF5A5D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4860</Words>
  <Characters>37349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 ПЛАНИРОВАНИЕ</vt:lpstr>
    </vt:vector>
  </TitlesOfParts>
  <Company>MoBIL GROUP</Company>
  <LinksUpToDate>false</LinksUpToDate>
  <CharactersWithSpaces>42125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 ПЛАНИРОВАНИЕ</dc:title>
  <dc:creator>Лина</dc:creator>
  <cp:lastModifiedBy>User</cp:lastModifiedBy>
  <cp:revision>3</cp:revision>
  <cp:lastPrinted>2020-06-08T06:48:00Z</cp:lastPrinted>
  <dcterms:created xsi:type="dcterms:W3CDTF">2020-06-07T20:00:00Z</dcterms:created>
  <dcterms:modified xsi:type="dcterms:W3CDTF">2020-06-08T06:49:00Z</dcterms:modified>
</cp:coreProperties>
</file>